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D92" w:rsidRDefault="006B5D92" w:rsidP="006B5D92">
      <w:pPr>
        <w:rPr>
          <w:rFonts w:hint="eastAsia"/>
        </w:rPr>
      </w:pPr>
      <w:r>
        <w:rPr>
          <w:rFonts w:hint="eastAsia"/>
        </w:rPr>
        <w:t>XLX</w:t>
      </w:r>
      <w:r>
        <w:rPr>
          <w:rFonts w:hint="eastAsia"/>
        </w:rPr>
        <w:t>の作者の方から回答がありましたので共有します</w:t>
      </w:r>
    </w:p>
    <w:p w:rsidR="006B5D92" w:rsidRDefault="006B5D92" w:rsidP="006B5D92"/>
    <w:p w:rsidR="006B5D92" w:rsidRDefault="006B5D92" w:rsidP="006B5D92">
      <w:r>
        <w:t>The development team for XLX including the AMBE code is LX1IQ and LX3JL. Any "official" information would need to come from them. I will just share what I know:</w:t>
      </w:r>
    </w:p>
    <w:p w:rsidR="006B5D92" w:rsidRDefault="006B5D92" w:rsidP="006B5D92">
      <w:r w:rsidRPr="006B5D92">
        <w:rPr>
          <w:rFonts w:hint="eastAsia"/>
        </w:rPr>
        <w:t>AMBE</w:t>
      </w:r>
      <w:r w:rsidRPr="006B5D92">
        <w:rPr>
          <w:rFonts w:hint="eastAsia"/>
        </w:rPr>
        <w:t>コードを含む</w:t>
      </w:r>
      <w:r w:rsidRPr="006B5D92">
        <w:rPr>
          <w:rFonts w:hint="eastAsia"/>
        </w:rPr>
        <w:t>XLX</w:t>
      </w:r>
      <w:r w:rsidRPr="006B5D92">
        <w:rPr>
          <w:rFonts w:hint="eastAsia"/>
        </w:rPr>
        <w:t>の開発チームは</w:t>
      </w:r>
      <w:r w:rsidRPr="006B5D92">
        <w:rPr>
          <w:rFonts w:hint="eastAsia"/>
        </w:rPr>
        <w:t>LX1IQ</w:t>
      </w:r>
      <w:r w:rsidRPr="006B5D92">
        <w:rPr>
          <w:rFonts w:hint="eastAsia"/>
        </w:rPr>
        <w:t>と</w:t>
      </w:r>
      <w:r w:rsidRPr="006B5D92">
        <w:rPr>
          <w:rFonts w:hint="eastAsia"/>
        </w:rPr>
        <w:t>LX3JL</w:t>
      </w:r>
      <w:r w:rsidRPr="006B5D92">
        <w:rPr>
          <w:rFonts w:hint="eastAsia"/>
        </w:rPr>
        <w:t>です。</w:t>
      </w:r>
      <w:r w:rsidRPr="006B5D92">
        <w:rPr>
          <w:rFonts w:hint="eastAsia"/>
        </w:rPr>
        <w:t xml:space="preserve"> </w:t>
      </w:r>
      <w:r w:rsidRPr="006B5D92">
        <w:rPr>
          <w:rFonts w:hint="eastAsia"/>
        </w:rPr>
        <w:t>どんな</w:t>
      </w:r>
      <w:r w:rsidRPr="006B5D92">
        <w:rPr>
          <w:rFonts w:hint="eastAsia"/>
        </w:rPr>
        <w:t xml:space="preserve"> "</w:t>
      </w:r>
      <w:r w:rsidRPr="006B5D92">
        <w:rPr>
          <w:rFonts w:hint="eastAsia"/>
        </w:rPr>
        <w:t>公式な</w:t>
      </w:r>
      <w:r w:rsidRPr="006B5D92">
        <w:rPr>
          <w:rFonts w:hint="eastAsia"/>
        </w:rPr>
        <w:t>"</w:t>
      </w:r>
      <w:r w:rsidRPr="006B5D92">
        <w:rPr>
          <w:rFonts w:hint="eastAsia"/>
        </w:rPr>
        <w:t>情報もそれらから来る必要があります。</w:t>
      </w:r>
      <w:r w:rsidRPr="006B5D92">
        <w:rPr>
          <w:rFonts w:hint="eastAsia"/>
        </w:rPr>
        <w:t xml:space="preserve"> </w:t>
      </w:r>
      <w:r w:rsidRPr="006B5D92">
        <w:rPr>
          <w:rFonts w:hint="eastAsia"/>
        </w:rPr>
        <w:t>私は私が知っていることを共有するだけです：</w:t>
      </w:r>
    </w:p>
    <w:p w:rsidR="006B5D92" w:rsidRDefault="006B5D92" w:rsidP="006B5D92">
      <w:r>
        <w:t>The AMBE code is there just for limited testing. It will not work with the current XLX 1.2.4. It needs XLX 2 which has not been released yet.</w:t>
      </w:r>
    </w:p>
    <w:p w:rsidR="006B5D92" w:rsidRDefault="006B5D92" w:rsidP="006B5D92"/>
    <w:p w:rsidR="006B5D92" w:rsidRDefault="006B5D92" w:rsidP="006B5D92">
      <w:r>
        <w:t xml:space="preserve">The AMBE code has been tested with USB-3003 and USB-3012. It may work with the </w:t>
      </w:r>
      <w:proofErr w:type="spellStart"/>
      <w:r>
        <w:t>ThumbDV</w:t>
      </w:r>
      <w:proofErr w:type="spellEnd"/>
      <w:r>
        <w:t xml:space="preserve"> but that has not yet been tested and it is not known if some configuration changes might be necessary.</w:t>
      </w:r>
    </w:p>
    <w:p w:rsidR="006B5D92" w:rsidRDefault="006B5D92" w:rsidP="006B5D92">
      <w:pPr>
        <w:rPr>
          <w:rFonts w:hint="eastAsia"/>
        </w:rPr>
      </w:pPr>
      <w:r w:rsidRPr="006B5D92">
        <w:rPr>
          <w:rFonts w:hint="eastAsia"/>
        </w:rPr>
        <w:t>AMBE</w:t>
      </w:r>
      <w:r w:rsidRPr="006B5D92">
        <w:rPr>
          <w:rFonts w:hint="eastAsia"/>
        </w:rPr>
        <w:t>コードは、</w:t>
      </w:r>
      <w:r w:rsidRPr="006B5D92">
        <w:rPr>
          <w:rFonts w:hint="eastAsia"/>
        </w:rPr>
        <w:t>USB-3003</w:t>
      </w:r>
      <w:r w:rsidRPr="006B5D92">
        <w:rPr>
          <w:rFonts w:hint="eastAsia"/>
        </w:rPr>
        <w:t>および</w:t>
      </w:r>
      <w:r w:rsidRPr="006B5D92">
        <w:rPr>
          <w:rFonts w:hint="eastAsia"/>
        </w:rPr>
        <w:t>USB-3012</w:t>
      </w:r>
      <w:r w:rsidRPr="006B5D92">
        <w:rPr>
          <w:rFonts w:hint="eastAsia"/>
        </w:rPr>
        <w:t>でテスト済みです。</w:t>
      </w:r>
      <w:r w:rsidRPr="006B5D92">
        <w:rPr>
          <w:rFonts w:hint="eastAsia"/>
        </w:rPr>
        <w:t xml:space="preserve"> </w:t>
      </w:r>
      <w:r w:rsidRPr="006B5D92">
        <w:rPr>
          <w:rFonts w:hint="eastAsia"/>
        </w:rPr>
        <w:t>それは</w:t>
      </w:r>
      <w:proofErr w:type="spellStart"/>
      <w:r w:rsidRPr="006B5D92">
        <w:rPr>
          <w:rFonts w:hint="eastAsia"/>
        </w:rPr>
        <w:t>ThumbDV</w:t>
      </w:r>
      <w:proofErr w:type="spellEnd"/>
      <w:r w:rsidRPr="006B5D92">
        <w:rPr>
          <w:rFonts w:hint="eastAsia"/>
        </w:rPr>
        <w:t>で動作するかもしれませんが、まだテストされておらず、設定変更が必要かもしれないかどうかは分かりません</w:t>
      </w:r>
    </w:p>
    <w:p w:rsidR="006B5D92" w:rsidRDefault="006B5D92" w:rsidP="006B5D92"/>
    <w:p w:rsidR="006B5D92" w:rsidRDefault="006B5D92" w:rsidP="006B5D92">
      <w:r>
        <w:t xml:space="preserve">When XLX 2 is released, you can access modules A, B, C, ... as regular D-STAR modules. They will be associated with DMR talk groups 4001, 4002, 4003 ... The actual number of modules and talk groups depend on how XLX is configured in </w:t>
      </w:r>
      <w:proofErr w:type="spellStart"/>
      <w:r>
        <w:t>main.h</w:t>
      </w:r>
      <w:proofErr w:type="spellEnd"/>
      <w:r>
        <w:t xml:space="preserve"> and the capacity of the transcoding devices attached to the AMBE server.</w:t>
      </w:r>
    </w:p>
    <w:p w:rsidR="006B5D92" w:rsidRDefault="006B5D92" w:rsidP="006B5D92">
      <w:pPr>
        <w:rPr>
          <w:rFonts w:hint="eastAsia"/>
        </w:rPr>
      </w:pPr>
      <w:r w:rsidRPr="006B5D92">
        <w:rPr>
          <w:rFonts w:hint="eastAsia"/>
        </w:rPr>
        <w:t>XLX 2</w:t>
      </w:r>
      <w:r w:rsidRPr="006B5D92">
        <w:rPr>
          <w:rFonts w:hint="eastAsia"/>
        </w:rPr>
        <w:t>がリリースされると、通常の</w:t>
      </w:r>
      <w:r w:rsidRPr="006B5D92">
        <w:rPr>
          <w:rFonts w:hint="eastAsia"/>
        </w:rPr>
        <w:t>D-STAR</w:t>
      </w:r>
      <w:r w:rsidRPr="006B5D92">
        <w:rPr>
          <w:rFonts w:hint="eastAsia"/>
        </w:rPr>
        <w:t>モジュールとしてモジュール</w:t>
      </w:r>
      <w:r w:rsidRPr="006B5D92">
        <w:rPr>
          <w:rFonts w:hint="eastAsia"/>
        </w:rPr>
        <w:t>A</w:t>
      </w:r>
      <w:r w:rsidRPr="006B5D92">
        <w:rPr>
          <w:rFonts w:hint="eastAsia"/>
        </w:rPr>
        <w:t>、</w:t>
      </w:r>
      <w:r w:rsidRPr="006B5D92">
        <w:rPr>
          <w:rFonts w:hint="eastAsia"/>
        </w:rPr>
        <w:t>B</w:t>
      </w:r>
      <w:r w:rsidRPr="006B5D92">
        <w:rPr>
          <w:rFonts w:hint="eastAsia"/>
        </w:rPr>
        <w:t>、</w:t>
      </w:r>
      <w:r w:rsidRPr="006B5D92">
        <w:rPr>
          <w:rFonts w:hint="eastAsia"/>
        </w:rPr>
        <w:t>C</w:t>
      </w:r>
      <w:r w:rsidRPr="006B5D92">
        <w:rPr>
          <w:rFonts w:hint="eastAsia"/>
        </w:rPr>
        <w:t>、</w:t>
      </w:r>
      <w:r w:rsidRPr="006B5D92">
        <w:rPr>
          <w:rFonts w:hint="eastAsia"/>
        </w:rPr>
        <w:t>...</w:t>
      </w:r>
      <w:r w:rsidRPr="006B5D92">
        <w:rPr>
          <w:rFonts w:hint="eastAsia"/>
        </w:rPr>
        <w:t>にアクセスできます。</w:t>
      </w:r>
      <w:r w:rsidRPr="006B5D92">
        <w:rPr>
          <w:rFonts w:hint="eastAsia"/>
        </w:rPr>
        <w:t xml:space="preserve"> </w:t>
      </w:r>
      <w:r w:rsidRPr="006B5D92">
        <w:rPr>
          <w:rFonts w:hint="eastAsia"/>
        </w:rPr>
        <w:t>これらは、</w:t>
      </w:r>
      <w:r w:rsidRPr="006B5D92">
        <w:rPr>
          <w:rFonts w:hint="eastAsia"/>
        </w:rPr>
        <w:t>DMR</w:t>
      </w:r>
      <w:r w:rsidRPr="006B5D92">
        <w:rPr>
          <w:rFonts w:hint="eastAsia"/>
        </w:rPr>
        <w:t>トークグループ</w:t>
      </w:r>
      <w:r w:rsidRPr="006B5D92">
        <w:rPr>
          <w:rFonts w:hint="eastAsia"/>
        </w:rPr>
        <w:t>4001,4002,4003</w:t>
      </w:r>
      <w:r w:rsidRPr="006B5D92">
        <w:rPr>
          <w:rFonts w:hint="eastAsia"/>
        </w:rPr>
        <w:t>に関連付けられます。モジュールとトークグループの実際の数は、</w:t>
      </w:r>
      <w:proofErr w:type="spellStart"/>
      <w:r w:rsidRPr="006B5D92">
        <w:rPr>
          <w:rFonts w:hint="eastAsia"/>
        </w:rPr>
        <w:t>main.h</w:t>
      </w:r>
      <w:proofErr w:type="spellEnd"/>
      <w:r w:rsidRPr="006B5D92">
        <w:rPr>
          <w:rFonts w:hint="eastAsia"/>
        </w:rPr>
        <w:t>で</w:t>
      </w:r>
      <w:r w:rsidRPr="006B5D92">
        <w:rPr>
          <w:rFonts w:hint="eastAsia"/>
        </w:rPr>
        <w:t>XLX</w:t>
      </w:r>
      <w:r w:rsidRPr="006B5D92">
        <w:rPr>
          <w:rFonts w:hint="eastAsia"/>
        </w:rPr>
        <w:t>がどのように設定されているか、また</w:t>
      </w:r>
      <w:r w:rsidRPr="006B5D92">
        <w:rPr>
          <w:rFonts w:hint="eastAsia"/>
        </w:rPr>
        <w:t>AMBE</w:t>
      </w:r>
      <w:r w:rsidRPr="006B5D92">
        <w:rPr>
          <w:rFonts w:hint="eastAsia"/>
        </w:rPr>
        <w:t>サーバに接続されているトランスコーディングデバイスの容量によって異なります</w:t>
      </w:r>
    </w:p>
    <w:p w:rsidR="006B5D92" w:rsidRDefault="006B5D92" w:rsidP="006B5D92">
      <w:pPr>
        <w:rPr>
          <w:rFonts w:hint="eastAsia"/>
        </w:rPr>
      </w:pPr>
    </w:p>
    <w:p w:rsidR="006B5D92" w:rsidRDefault="006B5D92" w:rsidP="006B5D92"/>
    <w:p w:rsidR="006B5D92" w:rsidRDefault="006B5D92" w:rsidP="006B5D92">
      <w:pPr>
        <w:rPr>
          <w:rFonts w:hint="eastAsia"/>
        </w:rPr>
      </w:pPr>
      <w:r>
        <w:t xml:space="preserve">For gateways and repeaters, you might be interested in MMDVM software. With the new </w:t>
      </w:r>
      <w:proofErr w:type="spellStart"/>
      <w:r>
        <w:t>DMRGateway</w:t>
      </w:r>
      <w:proofErr w:type="spellEnd"/>
      <w:r>
        <w:t xml:space="preserve"> software that works with MMDVM software, multiple DMR servers can be accessed and talk groups can be remapped to that the talk groups in one system do not conflict with the talk groups of another system. You can get help on this from the Yahoo Group </w:t>
      </w:r>
      <w:proofErr w:type="spellStart"/>
      <w:r>
        <w:t>mmdvm</w:t>
      </w:r>
      <w:proofErr w:type="spellEnd"/>
      <w:r>
        <w:t xml:space="preserve">. There are also images for the </w:t>
      </w:r>
      <w:proofErr w:type="spellStart"/>
      <w:r>
        <w:t>RPi</w:t>
      </w:r>
      <w:proofErr w:type="spellEnd"/>
      <w:r>
        <w:t xml:space="preserve"> that contain this software. An alternative gateway that can access multiple systems (D-STAR, DMR, Fusion) is </w:t>
      </w:r>
      <w:proofErr w:type="spellStart"/>
      <w:r>
        <w:t>openSPOT</w:t>
      </w:r>
      <w:proofErr w:type="spellEnd"/>
      <w:r>
        <w:t>. I have threads here you might be interested in:</w:t>
      </w:r>
    </w:p>
    <w:p w:rsidR="006B5D92" w:rsidRDefault="006B5D92" w:rsidP="006B5D92">
      <w:pPr>
        <w:rPr>
          <w:rFonts w:hint="eastAsia"/>
        </w:rPr>
      </w:pPr>
    </w:p>
    <w:p w:rsidR="006B5D92" w:rsidRDefault="006B5D92" w:rsidP="006B5D92">
      <w:r w:rsidRPr="006B5D92">
        <w:rPr>
          <w:rFonts w:hint="eastAsia"/>
        </w:rPr>
        <w:t>ゲートウェイとリピータの場合、</w:t>
      </w:r>
      <w:r w:rsidRPr="006B5D92">
        <w:rPr>
          <w:rFonts w:hint="eastAsia"/>
        </w:rPr>
        <w:t>MMDVM</w:t>
      </w:r>
      <w:r w:rsidRPr="006B5D92">
        <w:rPr>
          <w:rFonts w:hint="eastAsia"/>
        </w:rPr>
        <w:t>ソフトウェアに興味があるかもしれません。</w:t>
      </w:r>
      <w:r w:rsidRPr="006B5D92">
        <w:rPr>
          <w:rFonts w:hint="eastAsia"/>
        </w:rPr>
        <w:t xml:space="preserve"> </w:t>
      </w:r>
      <w:r w:rsidRPr="006B5D92">
        <w:rPr>
          <w:rFonts w:hint="eastAsia"/>
        </w:rPr>
        <w:lastRenderedPageBreak/>
        <w:t>MMDVM</w:t>
      </w:r>
      <w:r w:rsidRPr="006B5D92">
        <w:rPr>
          <w:rFonts w:hint="eastAsia"/>
        </w:rPr>
        <w:t>ソフトウェアで動作する新しい</w:t>
      </w:r>
      <w:proofErr w:type="spellStart"/>
      <w:r w:rsidRPr="006B5D92">
        <w:rPr>
          <w:rFonts w:hint="eastAsia"/>
        </w:rPr>
        <w:t>DMRGateway</w:t>
      </w:r>
      <w:proofErr w:type="spellEnd"/>
      <w:r w:rsidRPr="006B5D92">
        <w:rPr>
          <w:rFonts w:hint="eastAsia"/>
        </w:rPr>
        <w:t>ソフトウェアを使用すると、複数の</w:t>
      </w:r>
      <w:r w:rsidRPr="006B5D92">
        <w:rPr>
          <w:rFonts w:hint="eastAsia"/>
        </w:rPr>
        <w:t>DMR</w:t>
      </w:r>
      <w:r w:rsidRPr="006B5D92">
        <w:rPr>
          <w:rFonts w:hint="eastAsia"/>
        </w:rPr>
        <w:t>サーバーにアクセスでき、</w:t>
      </w:r>
      <w:r w:rsidRPr="006B5D92">
        <w:rPr>
          <w:rFonts w:hint="eastAsia"/>
        </w:rPr>
        <w:t>1</w:t>
      </w:r>
      <w:r w:rsidRPr="006B5D92">
        <w:rPr>
          <w:rFonts w:hint="eastAsia"/>
        </w:rPr>
        <w:t>つのシステム内のトークグループが別のシステムのトークグループと競合しないようにトークグループを再マッピングできます。</w:t>
      </w:r>
      <w:r w:rsidRPr="006B5D92">
        <w:rPr>
          <w:rFonts w:hint="eastAsia"/>
        </w:rPr>
        <w:t xml:space="preserve"> </w:t>
      </w:r>
      <w:r w:rsidRPr="006B5D92">
        <w:rPr>
          <w:rFonts w:hint="eastAsia"/>
        </w:rPr>
        <w:t>あなたは</w:t>
      </w:r>
      <w:r w:rsidRPr="006B5D92">
        <w:rPr>
          <w:rFonts w:hint="eastAsia"/>
        </w:rPr>
        <w:t xml:space="preserve">Yahoo Group </w:t>
      </w:r>
      <w:proofErr w:type="spellStart"/>
      <w:r w:rsidRPr="006B5D92">
        <w:rPr>
          <w:rFonts w:hint="eastAsia"/>
        </w:rPr>
        <w:t>mmdvm</w:t>
      </w:r>
      <w:proofErr w:type="spellEnd"/>
      <w:r w:rsidRPr="006B5D92">
        <w:rPr>
          <w:rFonts w:hint="eastAsia"/>
        </w:rPr>
        <w:t>からこれに関する助けを得ることができます。</w:t>
      </w:r>
      <w:r w:rsidRPr="006B5D92">
        <w:rPr>
          <w:rFonts w:hint="eastAsia"/>
        </w:rPr>
        <w:t xml:space="preserve"> </w:t>
      </w:r>
      <w:r w:rsidRPr="006B5D92">
        <w:rPr>
          <w:rFonts w:hint="eastAsia"/>
        </w:rPr>
        <w:t>このソフトウェアを含む</w:t>
      </w:r>
      <w:proofErr w:type="spellStart"/>
      <w:r w:rsidRPr="006B5D92">
        <w:rPr>
          <w:rFonts w:hint="eastAsia"/>
        </w:rPr>
        <w:t>RPi</w:t>
      </w:r>
      <w:proofErr w:type="spellEnd"/>
      <w:r w:rsidRPr="006B5D92">
        <w:rPr>
          <w:rFonts w:hint="eastAsia"/>
        </w:rPr>
        <w:t>のイメージもあります。</w:t>
      </w:r>
      <w:r w:rsidRPr="006B5D92">
        <w:rPr>
          <w:rFonts w:hint="eastAsia"/>
        </w:rPr>
        <w:t xml:space="preserve"> </w:t>
      </w:r>
      <w:r w:rsidRPr="006B5D92">
        <w:rPr>
          <w:rFonts w:hint="eastAsia"/>
        </w:rPr>
        <w:t>複数のシステム（</w:t>
      </w:r>
      <w:r w:rsidRPr="006B5D92">
        <w:rPr>
          <w:rFonts w:hint="eastAsia"/>
        </w:rPr>
        <w:t>D-STAR</w:t>
      </w:r>
      <w:r w:rsidRPr="006B5D92">
        <w:rPr>
          <w:rFonts w:hint="eastAsia"/>
        </w:rPr>
        <w:t>、</w:t>
      </w:r>
      <w:r w:rsidRPr="006B5D92">
        <w:rPr>
          <w:rFonts w:hint="eastAsia"/>
        </w:rPr>
        <w:t>DMR</w:t>
      </w:r>
      <w:r w:rsidRPr="006B5D92">
        <w:rPr>
          <w:rFonts w:hint="eastAsia"/>
        </w:rPr>
        <w:t>、</w:t>
      </w:r>
      <w:r w:rsidRPr="006B5D92">
        <w:rPr>
          <w:rFonts w:hint="eastAsia"/>
        </w:rPr>
        <w:t>Fusion</w:t>
      </w:r>
      <w:r w:rsidRPr="006B5D92">
        <w:rPr>
          <w:rFonts w:hint="eastAsia"/>
        </w:rPr>
        <w:t>）にアクセスできる代替ゲートウェイは</w:t>
      </w:r>
      <w:proofErr w:type="spellStart"/>
      <w:r w:rsidRPr="006B5D92">
        <w:rPr>
          <w:rFonts w:hint="eastAsia"/>
        </w:rPr>
        <w:t>openSPOT</w:t>
      </w:r>
      <w:proofErr w:type="spellEnd"/>
      <w:r w:rsidRPr="006B5D92">
        <w:rPr>
          <w:rFonts w:hint="eastAsia"/>
        </w:rPr>
        <w:t>です。</w:t>
      </w:r>
      <w:r w:rsidRPr="006B5D92">
        <w:rPr>
          <w:rFonts w:hint="eastAsia"/>
        </w:rPr>
        <w:t xml:space="preserve"> </w:t>
      </w:r>
      <w:r w:rsidRPr="006B5D92">
        <w:rPr>
          <w:rFonts w:hint="eastAsia"/>
        </w:rPr>
        <w:t>興味があるかもしれないスレッドがあります：</w:t>
      </w:r>
    </w:p>
    <w:p w:rsidR="006B5D92" w:rsidRDefault="006B5D92" w:rsidP="006B5D92"/>
    <w:p w:rsidR="006B5D92" w:rsidRDefault="006B5D92" w:rsidP="006B5D92">
      <w:pPr>
        <w:rPr>
          <w:rFonts w:hint="eastAsia"/>
        </w:rPr>
      </w:pPr>
      <w:r>
        <w:t>d-star-roundtable.boards.net/thread/260/opinion-comparing-kb5rab-pi-star</w:t>
      </w:r>
    </w:p>
    <w:p w:rsidR="006B5D92" w:rsidRDefault="006B5D92" w:rsidP="006B5D92">
      <w:pPr>
        <w:rPr>
          <w:rFonts w:hint="eastAsia"/>
        </w:rPr>
      </w:pPr>
      <w:r w:rsidRPr="006B5D92">
        <w:t>d-star-roundtable.boards.net/thread/260/opinion-comparing-kb5rab-pi-star</w:t>
      </w:r>
    </w:p>
    <w:p w:rsidR="00A4030E" w:rsidRDefault="00A4030E" w:rsidP="006B5D92"/>
    <w:p w:rsidR="006B5D92" w:rsidRDefault="006B5D92" w:rsidP="006B5D92">
      <w:r>
        <w:t>d-star-roundtable.boards.net/thread/261/comparing-mmdvm-dmrgateway-openspot</w:t>
      </w:r>
    </w:p>
    <w:p w:rsidR="006B5D92" w:rsidRDefault="006B5D92" w:rsidP="006B5D92"/>
    <w:p w:rsidR="006B5D92" w:rsidRDefault="006B5D92" w:rsidP="006B5D92">
      <w:r>
        <w:t xml:space="preserve">These threads can also be reached at </w:t>
      </w:r>
      <w:proofErr w:type="spellStart"/>
      <w:r>
        <w:t>roundtable.tech</w:t>
      </w:r>
      <w:proofErr w:type="spellEnd"/>
      <w:r>
        <w:t xml:space="preserve"> in the Current Discussions folder.</w:t>
      </w:r>
      <w:bookmarkStart w:id="0" w:name="_GoBack"/>
      <w:bookmarkEnd w:id="0"/>
    </w:p>
    <w:p w:rsidR="006B5D92" w:rsidRDefault="006B5D92" w:rsidP="006B5D92"/>
    <w:p w:rsidR="006B5D92" w:rsidRDefault="006B5D92" w:rsidP="006B5D92">
      <w:r>
        <w:t>73</w:t>
      </w:r>
    </w:p>
    <w:p w:rsidR="006B5D92" w:rsidRDefault="006B5D92" w:rsidP="006B5D92">
      <w:r>
        <w:t>John</w:t>
      </w:r>
    </w:p>
    <w:p w:rsidR="009E25F6" w:rsidRDefault="006B5D92" w:rsidP="006B5D92">
      <w:r>
        <w:t>K6KD</w:t>
      </w:r>
    </w:p>
    <w:sectPr w:rsidR="009E25F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D92"/>
    <w:rsid w:val="006B5D92"/>
    <w:rsid w:val="009E25F6"/>
    <w:rsid w:val="00A40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357</Words>
  <Characters>2037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2</cp:revision>
  <dcterms:created xsi:type="dcterms:W3CDTF">2017-08-10T21:21:00Z</dcterms:created>
  <dcterms:modified xsi:type="dcterms:W3CDTF">2017-08-10T21:34:00Z</dcterms:modified>
</cp:coreProperties>
</file>