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DD9" w:rsidRPr="002F3DD9" w:rsidRDefault="002F3DD9" w:rsidP="002F3DD9">
      <w:pPr>
        <w:widowControl/>
        <w:pBdr>
          <w:left w:val="single" w:sz="36" w:space="12" w:color="FF4500"/>
        </w:pBdr>
        <w:shd w:val="clear" w:color="auto" w:fill="FFFFFF"/>
        <w:spacing w:before="107"/>
        <w:jc w:val="left"/>
        <w:outlineLvl w:val="1"/>
        <w:rPr>
          <w:rFonts w:ascii="Trebuchet MS" w:eastAsia="ＭＳ Ｐゴシック" w:hAnsi="Trebuchet MS" w:cs="ＭＳ Ｐゴシック"/>
          <w:b/>
          <w:bCs/>
          <w:color w:val="777777"/>
          <w:kern w:val="0"/>
          <w:sz w:val="20"/>
          <w:szCs w:val="20"/>
        </w:rPr>
      </w:pPr>
      <w:r w:rsidRPr="002F3DD9">
        <w:rPr>
          <w:rFonts w:ascii="Trebuchet MS" w:eastAsia="ＭＳ Ｐゴシック" w:hAnsi="Trebuchet MS" w:cs="ＭＳ Ｐゴシック"/>
          <w:b/>
          <w:bCs/>
          <w:color w:val="777777"/>
          <w:kern w:val="0"/>
          <w:sz w:val="20"/>
          <w:szCs w:val="20"/>
        </w:rPr>
        <w:t>2014</w:t>
      </w:r>
      <w:r w:rsidRPr="002F3DD9">
        <w:rPr>
          <w:rFonts w:ascii="Trebuchet MS" w:eastAsia="ＭＳ Ｐゴシック" w:hAnsi="Trebuchet MS" w:cs="ＭＳ Ｐゴシック"/>
          <w:b/>
          <w:bCs/>
          <w:color w:val="777777"/>
          <w:kern w:val="0"/>
          <w:sz w:val="20"/>
          <w:szCs w:val="20"/>
        </w:rPr>
        <w:t>年</w:t>
      </w:r>
      <w:r w:rsidRPr="002F3DD9">
        <w:rPr>
          <w:rFonts w:ascii="Trebuchet MS" w:eastAsia="ＭＳ Ｐゴシック" w:hAnsi="Trebuchet MS" w:cs="ＭＳ Ｐゴシック"/>
          <w:b/>
          <w:bCs/>
          <w:color w:val="777777"/>
          <w:kern w:val="0"/>
          <w:sz w:val="20"/>
          <w:szCs w:val="20"/>
        </w:rPr>
        <w:t>10</w:t>
      </w:r>
      <w:r w:rsidRPr="002F3DD9">
        <w:rPr>
          <w:rFonts w:ascii="Trebuchet MS" w:eastAsia="ＭＳ Ｐゴシック" w:hAnsi="Trebuchet MS" w:cs="ＭＳ Ｐゴシック"/>
          <w:b/>
          <w:bCs/>
          <w:color w:val="777777"/>
          <w:kern w:val="0"/>
          <w:sz w:val="20"/>
          <w:szCs w:val="20"/>
        </w:rPr>
        <w:t>月</w:t>
      </w:r>
      <w:r w:rsidRPr="002F3DD9">
        <w:rPr>
          <w:rFonts w:ascii="Trebuchet MS" w:eastAsia="ＭＳ Ｐゴシック" w:hAnsi="Trebuchet MS" w:cs="ＭＳ Ｐゴシック"/>
          <w:b/>
          <w:bCs/>
          <w:color w:val="777777"/>
          <w:kern w:val="0"/>
          <w:sz w:val="20"/>
          <w:szCs w:val="20"/>
        </w:rPr>
        <w:t>11</w:t>
      </w:r>
      <w:r w:rsidRPr="002F3DD9">
        <w:rPr>
          <w:rFonts w:ascii="Trebuchet MS" w:eastAsia="ＭＳ Ｐゴシック" w:hAnsi="Trebuchet MS" w:cs="ＭＳ Ｐゴシック"/>
          <w:b/>
          <w:bCs/>
          <w:color w:val="777777"/>
          <w:kern w:val="0"/>
          <w:sz w:val="20"/>
          <w:szCs w:val="20"/>
        </w:rPr>
        <w:t>日土曜日</w:t>
      </w:r>
    </w:p>
    <w:p w:rsidR="002F3DD9" w:rsidRPr="002F3DD9" w:rsidRDefault="002F3DD9" w:rsidP="002F3DD9">
      <w:pPr>
        <w:widowControl/>
        <w:pBdr>
          <w:left w:val="single" w:sz="36" w:space="3" w:color="FF4500"/>
          <w:bottom w:val="single" w:sz="4" w:space="3" w:color="FF4500"/>
        </w:pBdr>
        <w:shd w:val="clear" w:color="auto" w:fill="EEEEEE"/>
        <w:spacing w:after="107"/>
        <w:jc w:val="left"/>
        <w:outlineLvl w:val="2"/>
        <w:rPr>
          <w:rFonts w:ascii="Verdana" w:eastAsia="ＭＳ Ｐゴシック" w:hAnsi="Verdana" w:cs="ＭＳ Ｐゴシック"/>
          <w:b/>
          <w:bCs/>
          <w:color w:val="555555"/>
          <w:kern w:val="0"/>
          <w:sz w:val="24"/>
          <w:szCs w:val="24"/>
        </w:rPr>
      </w:pPr>
      <w:bookmarkStart w:id="0" w:name="5764430268616289888"/>
      <w:bookmarkEnd w:id="0"/>
      <w:proofErr w:type="spellStart"/>
      <w:r w:rsidRPr="002F3DD9">
        <w:rPr>
          <w:rFonts w:ascii="Verdana" w:eastAsia="ＭＳ Ｐゴシック" w:hAnsi="Verdana" w:cs="ＭＳ Ｐゴシック"/>
          <w:b/>
          <w:bCs/>
          <w:color w:val="555555"/>
          <w:kern w:val="0"/>
          <w:sz w:val="24"/>
          <w:szCs w:val="24"/>
        </w:rPr>
        <w:t>SoundCard</w:t>
      </w:r>
      <w:proofErr w:type="spellEnd"/>
      <w:r w:rsidRPr="002F3DD9">
        <w:rPr>
          <w:rFonts w:ascii="Verdana" w:eastAsia="ＭＳ Ｐゴシック" w:hAnsi="Verdana" w:cs="ＭＳ Ｐゴシック"/>
          <w:b/>
          <w:bCs/>
          <w:color w:val="555555"/>
          <w:kern w:val="0"/>
          <w:sz w:val="24"/>
          <w:szCs w:val="24"/>
        </w:rPr>
        <w:t xml:space="preserve"> Repeater </w:t>
      </w:r>
      <w:r w:rsidRPr="002F3DD9">
        <w:rPr>
          <w:rFonts w:ascii="Verdana" w:eastAsia="ＭＳ Ｐゴシック" w:hAnsi="Verdana" w:cs="ＭＳ Ｐゴシック"/>
          <w:b/>
          <w:bCs/>
          <w:color w:val="555555"/>
          <w:kern w:val="0"/>
          <w:sz w:val="24"/>
          <w:szCs w:val="24"/>
        </w:rPr>
        <w:t>第２弾</w:t>
      </w:r>
      <w:r w:rsidRPr="002F3DD9">
        <w:rPr>
          <w:rFonts w:ascii="Verdana" w:eastAsia="ＭＳ Ｐゴシック" w:hAnsi="Verdana" w:cs="ＭＳ Ｐゴシック"/>
          <w:b/>
          <w:bCs/>
          <w:color w:val="555555"/>
          <w:kern w:val="0"/>
          <w:sz w:val="24"/>
          <w:szCs w:val="24"/>
        </w:rPr>
        <w:t xml:space="preserve"> </w:t>
      </w:r>
      <w:r w:rsidRPr="002F3DD9">
        <w:rPr>
          <w:rFonts w:ascii="Verdana" w:eastAsia="ＭＳ Ｐゴシック" w:hAnsi="Verdana" w:cs="ＭＳ Ｐゴシック"/>
          <w:b/>
          <w:bCs/>
          <w:color w:val="555555"/>
          <w:kern w:val="0"/>
          <w:sz w:val="24"/>
          <w:szCs w:val="24"/>
        </w:rPr>
        <w:t>パソコンを</w:t>
      </w:r>
      <w:r w:rsidRPr="002F3DD9">
        <w:rPr>
          <w:rFonts w:ascii="Verdana" w:eastAsia="ＭＳ Ｐゴシック" w:hAnsi="Verdana" w:cs="ＭＳ Ｐゴシック"/>
          <w:b/>
          <w:bCs/>
          <w:color w:val="555555"/>
          <w:kern w:val="0"/>
          <w:sz w:val="24"/>
          <w:szCs w:val="24"/>
        </w:rPr>
        <w:t xml:space="preserve"> Raspberry Pi </w:t>
      </w:r>
      <w:r w:rsidRPr="002F3DD9">
        <w:rPr>
          <w:rFonts w:ascii="Verdana" w:eastAsia="ＭＳ Ｐゴシック" w:hAnsi="Verdana" w:cs="ＭＳ Ｐゴシック"/>
          <w:b/>
          <w:bCs/>
          <w:color w:val="555555"/>
          <w:kern w:val="0"/>
          <w:sz w:val="24"/>
          <w:szCs w:val="24"/>
        </w:rPr>
        <w:t>に置き換える</w:t>
      </w:r>
      <w:r w:rsidRPr="002F3DD9">
        <w:rPr>
          <w:rFonts w:ascii="Verdana" w:eastAsia="ＭＳ Ｐゴシック" w:hAnsi="Verdana" w:cs="ＭＳ Ｐゴシック"/>
          <w:b/>
          <w:bCs/>
          <w:color w:val="555555"/>
          <w:kern w:val="0"/>
          <w:sz w:val="24"/>
          <w:szCs w:val="24"/>
        </w:rPr>
        <w:t xml:space="preserve"> </w:t>
      </w:r>
    </w:p>
    <w:p w:rsidR="002F3DD9" w:rsidRPr="002F3DD9" w:rsidRDefault="002F3DD9" w:rsidP="002F3DD9">
      <w:pPr>
        <w:widowControl/>
        <w:shd w:val="clear" w:color="auto" w:fill="FFFFFF"/>
        <w:jc w:val="left"/>
        <w:rPr>
          <w:rFonts w:ascii="Trebuchet MS" w:eastAsia="ＭＳ Ｐゴシック" w:hAnsi="Trebuchet MS" w:cs="ＭＳ Ｐゴシック"/>
          <w:color w:val="DE7008"/>
          <w:kern w:val="0"/>
          <w:sz w:val="22"/>
        </w:rPr>
      </w:pPr>
      <w:r w:rsidRPr="002F3DD9">
        <w:rPr>
          <w:rFonts w:ascii="Trebuchet MS" w:eastAsia="ＭＳ Ｐゴシック" w:hAnsi="Trebuchet MS" w:cs="ＭＳ Ｐゴシック"/>
          <w:color w:val="000000"/>
          <w:kern w:val="0"/>
          <w:sz w:val="22"/>
        </w:rPr>
        <w:fldChar w:fldCharType="begin"/>
      </w:r>
      <w:r w:rsidRPr="002F3DD9">
        <w:rPr>
          <w:rFonts w:ascii="Trebuchet MS" w:eastAsia="ＭＳ Ｐゴシック" w:hAnsi="Trebuchet MS" w:cs="ＭＳ Ｐゴシック"/>
          <w:color w:val="000000"/>
          <w:kern w:val="0"/>
          <w:sz w:val="22"/>
        </w:rPr>
        <w:instrText xml:space="preserve"> HYPERLINK "http://todovc.blogspot.jp/p/dstarnetwork.html" </w:instrText>
      </w:r>
      <w:r w:rsidRPr="002F3DD9">
        <w:rPr>
          <w:rFonts w:ascii="Trebuchet MS" w:eastAsia="ＭＳ Ｐゴシック" w:hAnsi="Trebuchet MS" w:cs="ＭＳ Ｐゴシック"/>
          <w:color w:val="000000"/>
          <w:kern w:val="0"/>
          <w:sz w:val="22"/>
        </w:rPr>
        <w:fldChar w:fldCharType="separate"/>
      </w:r>
    </w:p>
    <w:p w:rsidR="002F3DD9" w:rsidRPr="002F3DD9" w:rsidRDefault="002F3DD9" w:rsidP="002F3DD9">
      <w:pPr>
        <w:widowControl/>
        <w:shd w:val="clear" w:color="auto" w:fill="885500"/>
        <w:jc w:val="center"/>
        <w:rPr>
          <w:rFonts w:ascii="ＭＳ Ｐゴシック" w:eastAsia="ＭＳ Ｐゴシック" w:hAnsi="ＭＳ Ｐゴシック" w:cs="ＭＳ Ｐゴシック"/>
          <w:b/>
          <w:bCs/>
          <w:color w:val="FFFFFF"/>
          <w:kern w:val="0"/>
          <w:sz w:val="24"/>
          <w:szCs w:val="24"/>
        </w:rPr>
      </w:pPr>
      <w:r w:rsidRPr="002F3DD9">
        <w:rPr>
          <w:rFonts w:ascii="Trebuchet MS" w:eastAsia="ＭＳ Ｐゴシック" w:hAnsi="Trebuchet MS" w:cs="ＭＳ Ｐゴシック"/>
          <w:b/>
          <w:bCs/>
          <w:color w:val="FFFFFF"/>
          <w:kern w:val="0"/>
          <w:sz w:val="22"/>
        </w:rPr>
        <w:t xml:space="preserve">D*Star Menu </w:t>
      </w:r>
    </w:p>
    <w:p w:rsidR="002F3DD9" w:rsidRPr="002F3DD9" w:rsidRDefault="002F3DD9" w:rsidP="002F3DD9">
      <w:pPr>
        <w:widowControl/>
        <w:shd w:val="clear" w:color="auto" w:fill="FFFFFF"/>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fldChar w:fldCharType="end"/>
      </w:r>
      <w:r w:rsidRPr="002F3DD9">
        <w:rPr>
          <w:rFonts w:ascii="Trebuchet MS" w:eastAsia="ＭＳ Ｐゴシック" w:hAnsi="Trebuchet MS" w:cs="ＭＳ Ｐゴシック"/>
          <w:color w:val="000000"/>
          <w:kern w:val="0"/>
          <w:sz w:val="22"/>
        </w:rPr>
        <w:br w:type="textWrapping" w:clear="all"/>
      </w:r>
    </w:p>
    <w:p w:rsidR="002F3DD9" w:rsidRPr="002F3DD9" w:rsidRDefault="002F3DD9" w:rsidP="002F3DD9">
      <w:pPr>
        <w:widowControl/>
        <w:shd w:val="clear" w:color="auto" w:fill="FFFFFF"/>
        <w:jc w:val="center"/>
        <w:rPr>
          <w:rFonts w:ascii="Trebuchet MS" w:eastAsia="ＭＳ Ｐゴシック" w:hAnsi="Trebuchet MS" w:cs="ＭＳ Ｐゴシック"/>
          <w:color w:val="000000"/>
          <w:kern w:val="0"/>
          <w:sz w:val="22"/>
        </w:rPr>
      </w:pPr>
      <w:r>
        <w:rPr>
          <w:rFonts w:ascii="Trebuchet MS" w:eastAsia="ＭＳ Ｐゴシック" w:hAnsi="Trebuchet MS" w:cs="ＭＳ Ｐゴシック"/>
          <w:noProof/>
          <w:color w:val="DE7008"/>
          <w:kern w:val="0"/>
          <w:sz w:val="22"/>
        </w:rPr>
        <w:drawing>
          <wp:inline distT="0" distB="0" distL="0" distR="0">
            <wp:extent cx="3807460" cy="2859405"/>
            <wp:effectExtent l="19050" t="0" r="2540" b="0"/>
            <wp:docPr id="28" name="図 28" descr="http://3.bp.blogspot.com/-f-P0ICbGts0/VDePrEgsDrI/AAAAAAAADdc/QpwGVNV_Dx0/s400/354.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3.bp.blogspot.com/-f-P0ICbGts0/VDePrEgsDrI/AAAAAAAADdc/QpwGVNV_Dx0/s400/354.JPG">
                      <a:hlinkClick r:id="rId8"/>
                    </pic:cNvPr>
                    <pic:cNvPicPr>
                      <a:picLocks noChangeAspect="1" noChangeArrowheads="1"/>
                    </pic:cNvPicPr>
                  </pic:nvPicPr>
                  <pic:blipFill>
                    <a:blip r:embed="rId9" cstate="print"/>
                    <a:srcRect/>
                    <a:stretch>
                      <a:fillRect/>
                    </a:stretch>
                  </pic:blipFill>
                  <pic:spPr bwMode="auto">
                    <a:xfrm>
                      <a:off x="0" y="0"/>
                      <a:ext cx="3807460" cy="2859405"/>
                    </a:xfrm>
                    <a:prstGeom prst="rect">
                      <a:avLst/>
                    </a:prstGeom>
                    <a:noFill/>
                    <a:ln w="9525">
                      <a:noFill/>
                      <a:miter lim="800000"/>
                      <a:headEnd/>
                      <a:tailEnd/>
                    </a:ln>
                  </pic:spPr>
                </pic:pic>
              </a:graphicData>
            </a:graphic>
          </wp:inline>
        </w:drawing>
      </w:r>
    </w:p>
    <w:p w:rsidR="002F3DD9" w:rsidRPr="002F3DD9" w:rsidRDefault="002F3DD9" w:rsidP="002F3DD9">
      <w:pPr>
        <w:widowControl/>
        <w:shd w:val="clear" w:color="auto" w:fill="FFFFFF"/>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t xml:space="preserve">　昨年４月の</w:t>
      </w:r>
      <w:r w:rsidRPr="002F3DD9">
        <w:rPr>
          <w:rFonts w:ascii="Trebuchet MS" w:eastAsia="ＭＳ Ｐゴシック" w:hAnsi="Trebuchet MS" w:cs="ＭＳ Ｐゴシック"/>
          <w:color w:val="000000"/>
          <w:kern w:val="0"/>
          <w:sz w:val="22"/>
        </w:rPr>
        <w:fldChar w:fldCharType="begin"/>
      </w:r>
      <w:r w:rsidRPr="002F3DD9">
        <w:rPr>
          <w:rFonts w:ascii="Trebuchet MS" w:eastAsia="ＭＳ Ｐゴシック" w:hAnsi="Trebuchet MS" w:cs="ＭＳ Ｐゴシック"/>
          <w:color w:val="000000"/>
          <w:kern w:val="0"/>
          <w:sz w:val="22"/>
        </w:rPr>
        <w:instrText xml:space="preserve"> HYPERLINK "http://todovc.blogspot.jp/2013/04/fmsound-card-repeater.html" \t "_blank" </w:instrText>
      </w:r>
      <w:r w:rsidRPr="002F3DD9">
        <w:rPr>
          <w:rFonts w:ascii="Trebuchet MS" w:eastAsia="ＭＳ Ｐゴシック" w:hAnsi="Trebuchet MS" w:cs="ＭＳ Ｐゴシック"/>
          <w:color w:val="000000"/>
          <w:kern w:val="0"/>
          <w:sz w:val="22"/>
        </w:rPr>
        <w:fldChar w:fldCharType="separate"/>
      </w:r>
      <w:r w:rsidRPr="002F3DD9">
        <w:rPr>
          <w:rFonts w:ascii="Trebuchet MS" w:eastAsia="ＭＳ Ｐゴシック" w:hAnsi="Trebuchet MS" w:cs="ＭＳ Ｐゴシック"/>
          <w:color w:val="000000"/>
          <w:kern w:val="0"/>
          <w:sz w:val="22"/>
          <w:u w:val="single"/>
        </w:rPr>
        <w:t>アナログ</w:t>
      </w:r>
      <w:r w:rsidRPr="002F3DD9">
        <w:rPr>
          <w:rFonts w:ascii="Trebuchet MS" w:eastAsia="ＭＳ Ｐゴシック" w:hAnsi="Trebuchet MS" w:cs="ＭＳ Ｐゴシック"/>
          <w:color w:val="000000"/>
          <w:kern w:val="0"/>
          <w:sz w:val="22"/>
          <w:u w:val="single"/>
        </w:rPr>
        <w:t>FM</w:t>
      </w:r>
      <w:r w:rsidRPr="002F3DD9">
        <w:rPr>
          <w:rFonts w:ascii="Trebuchet MS" w:eastAsia="ＭＳ Ｐゴシック" w:hAnsi="Trebuchet MS" w:cs="ＭＳ Ｐゴシック"/>
          <w:color w:val="000000"/>
          <w:kern w:val="0"/>
          <w:sz w:val="22"/>
          <w:u w:val="single"/>
        </w:rPr>
        <w:t>機とネットブックだけで出来るノードに挑戦（</w:t>
      </w:r>
      <w:r w:rsidRPr="002F3DD9">
        <w:rPr>
          <w:rFonts w:ascii="Trebuchet MS" w:eastAsia="ＭＳ Ｐゴシック" w:hAnsi="Trebuchet MS" w:cs="ＭＳ Ｐゴシック"/>
          <w:color w:val="000000"/>
          <w:kern w:val="0"/>
          <w:sz w:val="22"/>
          <w:u w:val="single"/>
        </w:rPr>
        <w:t>Sound Card Repeater</w:t>
      </w:r>
      <w:r w:rsidRPr="002F3DD9">
        <w:rPr>
          <w:rFonts w:ascii="Trebuchet MS" w:eastAsia="ＭＳ Ｐゴシック" w:hAnsi="Trebuchet MS" w:cs="ＭＳ Ｐゴシック"/>
          <w:color w:val="000000"/>
          <w:kern w:val="0"/>
          <w:sz w:val="22"/>
          <w:u w:val="single"/>
        </w:rPr>
        <w:t>）</w:t>
      </w:r>
      <w:r w:rsidRPr="002F3DD9">
        <w:rPr>
          <w:rFonts w:ascii="Trebuchet MS" w:eastAsia="ＭＳ Ｐゴシック" w:hAnsi="Trebuchet MS" w:cs="ＭＳ Ｐゴシック"/>
          <w:color w:val="000000"/>
          <w:kern w:val="0"/>
          <w:sz w:val="22"/>
        </w:rPr>
        <w:fldChar w:fldCharType="end"/>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でレポートしたサウンドカード・リピータを少し</w:t>
      </w:r>
      <w:r w:rsidRPr="002F3DD9">
        <w:rPr>
          <w:rFonts w:ascii="Trebuchet MS" w:eastAsia="ＭＳ Ｐゴシック" w:hAnsi="Trebuchet MS" w:cs="ＭＳ Ｐゴシック"/>
          <w:color w:val="000000"/>
          <w:kern w:val="0"/>
          <w:sz w:val="22"/>
        </w:rPr>
        <w:t>QRP</w:t>
      </w:r>
      <w:r w:rsidRPr="002F3DD9">
        <w:rPr>
          <w:rFonts w:ascii="Trebuchet MS" w:eastAsia="ＭＳ Ｐゴシック" w:hAnsi="Trebuchet MS" w:cs="ＭＳ Ｐゴシック"/>
          <w:color w:val="000000"/>
          <w:kern w:val="0"/>
          <w:sz w:val="22"/>
        </w:rPr>
        <w:t>（省電力化）出来ればと</w:t>
      </w:r>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color w:val="000000"/>
          <w:kern w:val="0"/>
          <w:sz w:val="22"/>
        </w:rPr>
        <w:t>RaspberyPi</w:t>
      </w:r>
      <w:proofErr w:type="spellEnd"/>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や</w:t>
      </w:r>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color w:val="000000"/>
          <w:kern w:val="0"/>
          <w:sz w:val="22"/>
        </w:rPr>
        <w:t>BeagleBoard-xM</w:t>
      </w:r>
      <w:proofErr w:type="spellEnd"/>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color w:val="000000"/>
          <w:kern w:val="0"/>
          <w:sz w:val="22"/>
        </w:rPr>
        <w:t>HummingBoard</w:t>
      </w:r>
      <w:proofErr w:type="spellEnd"/>
      <w:r w:rsidRPr="002F3DD9">
        <w:rPr>
          <w:rFonts w:ascii="Trebuchet MS" w:eastAsia="ＭＳ Ｐゴシック" w:hAnsi="Trebuchet MS" w:cs="ＭＳ Ｐゴシック"/>
          <w:color w:val="000000"/>
          <w:kern w:val="0"/>
          <w:sz w:val="22"/>
        </w:rPr>
        <w:t xml:space="preserve"> i1 </w:t>
      </w:r>
      <w:r w:rsidRPr="002F3DD9">
        <w:rPr>
          <w:rFonts w:ascii="Trebuchet MS" w:eastAsia="ＭＳ Ｐゴシック" w:hAnsi="Trebuchet MS" w:cs="ＭＳ Ｐゴシック"/>
          <w:color w:val="000000"/>
          <w:kern w:val="0"/>
          <w:sz w:val="22"/>
        </w:rPr>
        <w:t>などでテストして来ました。</w:t>
      </w:r>
      <w:r w:rsidRPr="002F3DD9">
        <w:rPr>
          <w:rFonts w:ascii="Trebuchet MS" w:eastAsia="ＭＳ Ｐゴシック" w:hAnsi="Trebuchet MS" w:cs="ＭＳ Ｐゴシック"/>
          <w:color w:val="000000"/>
          <w:kern w:val="0"/>
          <w:sz w:val="22"/>
        </w:rPr>
        <w:t xml:space="preserve"> Banana Pi </w:t>
      </w:r>
      <w:r w:rsidRPr="002F3DD9">
        <w:rPr>
          <w:rFonts w:ascii="Trebuchet MS" w:eastAsia="ＭＳ Ｐゴシック" w:hAnsi="Trebuchet MS" w:cs="ＭＳ Ｐゴシック"/>
          <w:color w:val="000000"/>
          <w:kern w:val="0"/>
          <w:sz w:val="22"/>
        </w:rPr>
        <w:t>や</w:t>
      </w:r>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color w:val="000000"/>
          <w:kern w:val="0"/>
          <w:sz w:val="22"/>
        </w:rPr>
        <w:t>HummingBoard</w:t>
      </w:r>
      <w:proofErr w:type="spellEnd"/>
      <w:r w:rsidRPr="002F3DD9">
        <w:rPr>
          <w:rFonts w:ascii="Trebuchet MS" w:eastAsia="ＭＳ Ｐゴシック" w:hAnsi="Trebuchet MS" w:cs="ＭＳ Ｐゴシック"/>
          <w:color w:val="000000"/>
          <w:kern w:val="0"/>
          <w:sz w:val="22"/>
        </w:rPr>
        <w:t xml:space="preserve"> i2e </w:t>
      </w:r>
      <w:r w:rsidRPr="002F3DD9">
        <w:rPr>
          <w:rFonts w:ascii="Trebuchet MS" w:eastAsia="ＭＳ Ｐゴシック" w:hAnsi="Trebuchet MS" w:cs="ＭＳ Ｐゴシック"/>
          <w:color w:val="000000"/>
          <w:kern w:val="0"/>
          <w:sz w:val="22"/>
        </w:rPr>
        <w:t>のようにオンボードサウンド（</w:t>
      </w:r>
      <w:r w:rsidRPr="002F3DD9">
        <w:rPr>
          <w:rFonts w:ascii="Trebuchet MS" w:eastAsia="ＭＳ Ｐゴシック" w:hAnsi="Trebuchet MS" w:cs="ＭＳ Ｐゴシック"/>
          <w:color w:val="000000"/>
          <w:kern w:val="0"/>
          <w:sz w:val="22"/>
        </w:rPr>
        <w:t>Out/In</w:t>
      </w:r>
      <w:r w:rsidRPr="002F3DD9">
        <w:rPr>
          <w:rFonts w:ascii="Trebuchet MS" w:eastAsia="ＭＳ Ｐゴシック" w:hAnsi="Trebuchet MS" w:cs="ＭＳ Ｐゴシック"/>
          <w:color w:val="000000"/>
          <w:kern w:val="0"/>
          <w:sz w:val="22"/>
        </w:rPr>
        <w:t>とも）のものだと動くようだと分かってきたのですが，</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基本的にはソフトに使用されている</w:t>
      </w:r>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color w:val="000000"/>
          <w:kern w:val="0"/>
          <w:sz w:val="22"/>
        </w:rPr>
        <w:t>PortAudio</w:t>
      </w:r>
      <w:proofErr w:type="spellEnd"/>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が</w:t>
      </w:r>
      <w:r w:rsidRPr="002F3DD9">
        <w:rPr>
          <w:rFonts w:ascii="Trebuchet MS" w:eastAsia="ＭＳ Ｐゴシック" w:hAnsi="Trebuchet MS" w:cs="ＭＳ Ｐゴシック"/>
          <w:color w:val="000000"/>
          <w:kern w:val="0"/>
          <w:sz w:val="22"/>
        </w:rPr>
        <w:t xml:space="preserve"> USB</w:t>
      </w:r>
      <w:r w:rsidRPr="002F3DD9">
        <w:rPr>
          <w:rFonts w:ascii="Trebuchet MS" w:eastAsia="ＭＳ Ｐゴシック" w:hAnsi="Trebuchet MS" w:cs="ＭＳ Ｐゴシック"/>
          <w:color w:val="000000"/>
          <w:kern w:val="0"/>
          <w:sz w:val="22"/>
        </w:rPr>
        <w:t>サウンドに対してシビアであることが原因でした。</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 xml:space="preserve">DummyRepeater </w:t>
      </w:r>
      <w:r w:rsidRPr="002F3DD9">
        <w:rPr>
          <w:rFonts w:ascii="Trebuchet MS" w:eastAsia="ＭＳ Ｐゴシック" w:hAnsi="Trebuchet MS" w:cs="ＭＳ Ｐゴシック"/>
          <w:color w:val="000000"/>
          <w:kern w:val="0"/>
          <w:sz w:val="22"/>
        </w:rPr>
        <w:t>の</w:t>
      </w:r>
      <w:r w:rsidRPr="002F3DD9">
        <w:rPr>
          <w:rFonts w:ascii="Trebuchet MS" w:eastAsia="ＭＳ Ｐゴシック" w:hAnsi="Trebuchet MS" w:cs="ＭＳ Ｐゴシック"/>
          <w:color w:val="000000"/>
          <w:kern w:val="0"/>
          <w:sz w:val="22"/>
        </w:rPr>
        <w:t xml:space="preserve"> ALSA</w:t>
      </w:r>
      <w:r w:rsidRPr="002F3DD9">
        <w:rPr>
          <w:rFonts w:ascii="Trebuchet MS" w:eastAsia="ＭＳ Ｐゴシック" w:hAnsi="Trebuchet MS" w:cs="ＭＳ Ｐゴシック"/>
          <w:color w:val="000000"/>
          <w:kern w:val="0"/>
          <w:sz w:val="22"/>
        </w:rPr>
        <w:t>（アルサ）バージョンという改良版を作成した</w:t>
      </w:r>
      <w:r w:rsidRPr="002F3DD9">
        <w:rPr>
          <w:rFonts w:ascii="Trebuchet MS" w:eastAsia="ＭＳ Ｐゴシック" w:hAnsi="Trebuchet MS" w:cs="ＭＳ Ｐゴシック"/>
          <w:color w:val="000000"/>
          <w:kern w:val="0"/>
          <w:sz w:val="22"/>
        </w:rPr>
        <w:t xml:space="preserve"> G8BPQ</w:t>
      </w:r>
      <w:r w:rsidRPr="002F3DD9">
        <w:rPr>
          <w:rFonts w:ascii="Trebuchet MS" w:eastAsia="ＭＳ Ｐゴシック" w:hAnsi="Trebuchet MS" w:cs="ＭＳ Ｐゴシック"/>
          <w:color w:val="000000"/>
          <w:kern w:val="0"/>
          <w:sz w:val="22"/>
        </w:rPr>
        <w:t>（</w:t>
      </w:r>
      <w:r w:rsidRPr="002F3DD9">
        <w:rPr>
          <w:rFonts w:ascii="Trebuchet MS" w:eastAsia="ＭＳ Ｐゴシック" w:hAnsi="Trebuchet MS" w:cs="ＭＳ Ｐゴシック"/>
          <w:color w:val="000000"/>
          <w:kern w:val="0"/>
          <w:sz w:val="22"/>
        </w:rPr>
        <w:t>John Wiseman</w:t>
      </w:r>
      <w:r w:rsidRPr="002F3DD9">
        <w:rPr>
          <w:rFonts w:ascii="Trebuchet MS" w:eastAsia="ＭＳ Ｐゴシック" w:hAnsi="Trebuchet MS" w:cs="ＭＳ Ｐゴシック"/>
          <w:color w:val="000000"/>
          <w:kern w:val="0"/>
          <w:sz w:val="22"/>
        </w:rPr>
        <w:t>）が，今度は同様の</w:t>
      </w:r>
      <w:r w:rsidRPr="002F3DD9">
        <w:rPr>
          <w:rFonts w:ascii="Trebuchet MS" w:eastAsia="ＭＳ Ｐゴシック" w:hAnsi="Trebuchet MS" w:cs="ＭＳ Ｐゴシック"/>
          <w:color w:val="000000"/>
          <w:kern w:val="0"/>
          <w:sz w:val="22"/>
        </w:rPr>
        <w:t>ALSA</w:t>
      </w:r>
      <w:r w:rsidRPr="002F3DD9">
        <w:rPr>
          <w:rFonts w:ascii="Trebuchet MS" w:eastAsia="ＭＳ Ｐゴシック" w:hAnsi="Trebuchet MS" w:cs="ＭＳ Ｐゴシック"/>
          <w:color w:val="000000"/>
          <w:kern w:val="0"/>
          <w:sz w:val="22"/>
        </w:rPr>
        <w:t>バージョン（</w:t>
      </w:r>
      <w:proofErr w:type="spellStart"/>
      <w:r w:rsidRPr="002F3DD9">
        <w:rPr>
          <w:rFonts w:ascii="Trebuchet MS" w:eastAsia="ＭＳ Ｐゴシック" w:hAnsi="Trebuchet MS" w:cs="ＭＳ Ｐゴシック"/>
          <w:color w:val="000000"/>
          <w:kern w:val="0"/>
          <w:sz w:val="22"/>
        </w:rPr>
        <w:t>PortAudio</w:t>
      </w:r>
      <w:proofErr w:type="spellEnd"/>
      <w:r w:rsidRPr="002F3DD9">
        <w:rPr>
          <w:rFonts w:ascii="Trebuchet MS" w:eastAsia="ＭＳ Ｐゴシック" w:hAnsi="Trebuchet MS" w:cs="ＭＳ Ｐゴシック"/>
          <w:color w:val="000000"/>
          <w:kern w:val="0"/>
          <w:sz w:val="22"/>
        </w:rPr>
        <w:t>じゃない）サウンドカード・リピータを出してくれました。（</w:t>
      </w:r>
      <w:r w:rsidRPr="002F3DD9">
        <w:rPr>
          <w:rFonts w:ascii="Trebuchet MS" w:eastAsia="ＭＳ Ｐゴシック" w:hAnsi="Trebuchet MS" w:cs="ＭＳ Ｐゴシック"/>
          <w:color w:val="000000"/>
          <w:kern w:val="0"/>
          <w:sz w:val="22"/>
        </w:rPr>
        <w:t>2014/10/8</w:t>
      </w:r>
      <w:r w:rsidRPr="002F3DD9">
        <w:rPr>
          <w:rFonts w:ascii="Trebuchet MS" w:eastAsia="ＭＳ Ｐゴシック" w:hAnsi="Trebuchet MS" w:cs="ＭＳ Ｐゴシック"/>
          <w:color w:val="000000"/>
          <w:kern w:val="0"/>
          <w:sz w:val="22"/>
        </w:rPr>
        <w:t>）</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type="textWrapping" w:clear="all"/>
      </w:r>
    </w:p>
    <w:p w:rsidR="002F3DD9" w:rsidRPr="002F3DD9" w:rsidRDefault="002F3DD9" w:rsidP="002F3DD9">
      <w:pPr>
        <w:widowControl/>
        <w:numPr>
          <w:ilvl w:val="0"/>
          <w:numId w:val="1"/>
        </w:numPr>
        <w:shd w:val="clear" w:color="auto" w:fill="FFFFFF"/>
        <w:spacing w:before="100" w:beforeAutospacing="1" w:after="100" w:afterAutospacing="1"/>
        <w:ind w:left="776"/>
        <w:jc w:val="left"/>
        <w:rPr>
          <w:rFonts w:ascii="Trebuchet MS" w:eastAsia="ＭＳ Ｐゴシック" w:hAnsi="Trebuchet MS" w:cs="ＭＳ Ｐゴシック"/>
          <w:b/>
          <w:bCs/>
          <w:color w:val="000000"/>
          <w:kern w:val="0"/>
          <w:sz w:val="24"/>
          <w:szCs w:val="24"/>
        </w:rPr>
      </w:pPr>
      <w:r w:rsidRPr="002F3DD9">
        <w:rPr>
          <w:rFonts w:ascii="Trebuchet MS" w:eastAsia="ＭＳ Ｐゴシック" w:hAnsi="Trebuchet MS" w:cs="ＭＳ Ｐゴシック"/>
          <w:b/>
          <w:bCs/>
          <w:color w:val="000000"/>
          <w:kern w:val="0"/>
          <w:sz w:val="24"/>
          <w:szCs w:val="24"/>
        </w:rPr>
        <w:t>パソコンと無線機を繋ぐケーブルの作成と主なパーツ</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r>
      <w:hyperlink r:id="rId10" w:history="1">
        <w:r w:rsidRPr="002F3DD9">
          <w:rPr>
            <w:rFonts w:ascii="Trebuchet MS" w:eastAsia="ＭＳ Ｐゴシック" w:hAnsi="Trebuchet MS" w:cs="ＭＳ Ｐゴシック"/>
            <w:color w:val="000000"/>
            <w:kern w:val="0"/>
            <w:sz w:val="22"/>
            <w:u w:val="single"/>
          </w:rPr>
          <w:t xml:space="preserve">Sound Card Repeater </w:t>
        </w:r>
        <w:r w:rsidRPr="002F3DD9">
          <w:rPr>
            <w:rFonts w:ascii="Trebuchet MS" w:eastAsia="ＭＳ Ｐゴシック" w:hAnsi="Trebuchet MS" w:cs="ＭＳ Ｐゴシック"/>
            <w:color w:val="000000"/>
            <w:kern w:val="0"/>
            <w:sz w:val="22"/>
            <w:u w:val="single"/>
          </w:rPr>
          <w:t>用ケーブル（</w:t>
        </w:r>
        <w:r w:rsidRPr="002F3DD9">
          <w:rPr>
            <w:rFonts w:ascii="Trebuchet MS" w:eastAsia="ＭＳ Ｐゴシック" w:hAnsi="Trebuchet MS" w:cs="ＭＳ Ｐゴシック"/>
            <w:color w:val="000000"/>
            <w:kern w:val="0"/>
            <w:sz w:val="22"/>
            <w:u w:val="single"/>
          </w:rPr>
          <w:t>TH-F7</w:t>
        </w:r>
        <w:r w:rsidRPr="002F3DD9">
          <w:rPr>
            <w:rFonts w:ascii="Trebuchet MS" w:eastAsia="ＭＳ Ｐゴシック" w:hAnsi="Trebuchet MS" w:cs="ＭＳ Ｐゴシック"/>
            <w:color w:val="000000"/>
            <w:kern w:val="0"/>
            <w:sz w:val="22"/>
            <w:u w:val="single"/>
          </w:rPr>
          <w:t>用）の作成</w:t>
        </w:r>
      </w:hyperlink>
      <w:r w:rsidRPr="002F3DD9">
        <w:rPr>
          <w:rFonts w:ascii="Trebuchet MS" w:eastAsia="ＭＳ Ｐゴシック" w:hAnsi="Trebuchet MS" w:cs="ＭＳ Ｐゴシック"/>
          <w:color w:val="000000"/>
          <w:kern w:val="0"/>
          <w:sz w:val="22"/>
        </w:rPr>
        <w:t>をご参照ください。</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lastRenderedPageBreak/>
        <w:t>コンバータケーブルを刺した時</w:t>
      </w:r>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b/>
          <w:bCs/>
          <w:color w:val="000000"/>
          <w:kern w:val="0"/>
          <w:sz w:val="22"/>
        </w:rPr>
        <w:t>LXTerminal</w:t>
      </w:r>
      <w:proofErr w:type="spellEnd"/>
      <w:r w:rsidRPr="002F3DD9">
        <w:rPr>
          <w:rFonts w:ascii="Trebuchet MS" w:eastAsia="ＭＳ Ｐゴシック" w:hAnsi="Trebuchet MS" w:cs="ＭＳ Ｐゴシック"/>
          <w:color w:val="000000"/>
          <w:kern w:val="0"/>
          <w:sz w:val="22"/>
        </w:rPr>
        <w:t>で次のコマンドを実行するとケーブルを認識しているか探ることが出来ます。</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b/>
          <w:bCs/>
          <w:color w:val="000000"/>
          <w:kern w:val="0"/>
          <w:sz w:val="22"/>
        </w:rPr>
        <w:t>dmesg</w:t>
      </w:r>
      <w:proofErr w:type="spellEnd"/>
      <w:r w:rsidRPr="002F3DD9">
        <w:rPr>
          <w:rFonts w:ascii="Arial" w:eastAsia="ＭＳ Ｐゴシック" w:hAnsi="Arial" w:cs="Arial"/>
          <w:b/>
          <w:bCs/>
          <w:color w:val="000000"/>
          <w:kern w:val="0"/>
          <w:sz w:val="22"/>
        </w:rPr>
        <w:t xml:space="preserve"> | </w:t>
      </w:r>
      <w:proofErr w:type="spellStart"/>
      <w:r w:rsidRPr="002F3DD9">
        <w:rPr>
          <w:rFonts w:ascii="Arial" w:eastAsia="ＭＳ Ｐゴシック" w:hAnsi="Arial" w:cs="Arial"/>
          <w:b/>
          <w:bCs/>
          <w:color w:val="000000"/>
          <w:kern w:val="0"/>
          <w:sz w:val="22"/>
        </w:rPr>
        <w:t>grep</w:t>
      </w:r>
      <w:proofErr w:type="spellEnd"/>
      <w:r w:rsidRPr="002F3DD9">
        <w:rPr>
          <w:rFonts w:ascii="Arial" w:eastAsia="ＭＳ Ｐゴシック" w:hAnsi="Arial" w:cs="Arial"/>
          <w:b/>
          <w:bCs/>
          <w:color w:val="000000"/>
          <w:kern w:val="0"/>
          <w:sz w:val="22"/>
        </w:rPr>
        <w:t xml:space="preserve"> serial</w:t>
      </w:r>
      <w:r w:rsidRPr="002F3DD9">
        <w:rPr>
          <w:rFonts w:ascii="Arial" w:eastAsia="ＭＳ Ｐゴシック" w:hAnsi="Arial" w:cs="Arial"/>
          <w:color w:val="000000"/>
          <w:kern w:val="0"/>
          <w:sz w:val="22"/>
        </w:rPr>
        <w:br/>
        <w:t xml:space="preserve">[ 7.769788] </w:t>
      </w:r>
      <w:proofErr w:type="spellStart"/>
      <w:r w:rsidRPr="002F3DD9">
        <w:rPr>
          <w:rFonts w:ascii="Arial" w:eastAsia="ＭＳ Ｐゴシック" w:hAnsi="Arial" w:cs="Arial"/>
          <w:color w:val="000000"/>
          <w:kern w:val="0"/>
          <w:sz w:val="22"/>
        </w:rPr>
        <w:t>usbcore</w:t>
      </w:r>
      <w:proofErr w:type="spellEnd"/>
      <w:r w:rsidRPr="002F3DD9">
        <w:rPr>
          <w:rFonts w:ascii="Arial" w:eastAsia="ＭＳ Ｐゴシック" w:hAnsi="Arial" w:cs="Arial"/>
          <w:color w:val="000000"/>
          <w:kern w:val="0"/>
          <w:sz w:val="22"/>
        </w:rPr>
        <w:t xml:space="preserve">: registered new interface driver </w:t>
      </w:r>
      <w:proofErr w:type="spellStart"/>
      <w:r w:rsidRPr="002F3DD9">
        <w:rPr>
          <w:rFonts w:ascii="Arial" w:eastAsia="ＭＳ Ｐゴシック" w:hAnsi="Arial" w:cs="Arial"/>
          <w:color w:val="000000"/>
          <w:kern w:val="0"/>
          <w:sz w:val="22"/>
        </w:rPr>
        <w:t>usbserial</w:t>
      </w:r>
      <w:proofErr w:type="spellEnd"/>
      <w:r w:rsidRPr="002F3DD9">
        <w:rPr>
          <w:rFonts w:ascii="Arial" w:eastAsia="ＭＳ Ｐゴシック" w:hAnsi="Arial" w:cs="Arial"/>
          <w:color w:val="000000"/>
          <w:kern w:val="0"/>
          <w:sz w:val="22"/>
        </w:rPr>
        <w:br/>
        <w:t xml:space="preserve">[ 8.006357] </w:t>
      </w:r>
      <w:proofErr w:type="spellStart"/>
      <w:r w:rsidRPr="002F3DD9">
        <w:rPr>
          <w:rFonts w:ascii="Arial" w:eastAsia="ＭＳ Ｐゴシック" w:hAnsi="Arial" w:cs="Arial"/>
          <w:color w:val="000000"/>
          <w:kern w:val="0"/>
          <w:sz w:val="22"/>
        </w:rPr>
        <w:t>usbcore</w:t>
      </w:r>
      <w:proofErr w:type="spellEnd"/>
      <w:r w:rsidRPr="002F3DD9">
        <w:rPr>
          <w:rFonts w:ascii="Arial" w:eastAsia="ＭＳ Ｐゴシック" w:hAnsi="Arial" w:cs="Arial"/>
          <w:color w:val="000000"/>
          <w:kern w:val="0"/>
          <w:sz w:val="22"/>
        </w:rPr>
        <w:t xml:space="preserve">: registered new interface driver </w:t>
      </w:r>
      <w:proofErr w:type="spellStart"/>
      <w:r w:rsidRPr="002F3DD9">
        <w:rPr>
          <w:rFonts w:ascii="Arial" w:eastAsia="ＭＳ Ｐゴシック" w:hAnsi="Arial" w:cs="Arial"/>
          <w:color w:val="000000"/>
          <w:kern w:val="0"/>
          <w:sz w:val="22"/>
        </w:rPr>
        <w:t>usbserial_generic</w:t>
      </w:r>
      <w:proofErr w:type="spellEnd"/>
      <w:r w:rsidRPr="002F3DD9">
        <w:rPr>
          <w:rFonts w:ascii="Arial" w:eastAsia="ＭＳ Ｐゴシック" w:hAnsi="Arial" w:cs="Arial"/>
          <w:color w:val="000000"/>
          <w:kern w:val="0"/>
          <w:sz w:val="22"/>
        </w:rPr>
        <w:br/>
        <w:t xml:space="preserve">[ 8.123530] </w:t>
      </w:r>
      <w:proofErr w:type="spellStart"/>
      <w:r w:rsidRPr="002F3DD9">
        <w:rPr>
          <w:rFonts w:ascii="Arial" w:eastAsia="ＭＳ Ｐゴシック" w:hAnsi="Arial" w:cs="Arial"/>
          <w:color w:val="000000"/>
          <w:kern w:val="0"/>
          <w:sz w:val="22"/>
        </w:rPr>
        <w:t>usbserial</w:t>
      </w:r>
      <w:proofErr w:type="spellEnd"/>
      <w:r w:rsidRPr="002F3DD9">
        <w:rPr>
          <w:rFonts w:ascii="Arial" w:eastAsia="ＭＳ Ｐゴシック" w:hAnsi="Arial" w:cs="Arial"/>
          <w:color w:val="000000"/>
          <w:kern w:val="0"/>
          <w:sz w:val="22"/>
        </w:rPr>
        <w:t>: USB Serial support registered for generic</w:t>
      </w:r>
      <w:r w:rsidRPr="002F3DD9">
        <w:rPr>
          <w:rFonts w:ascii="Arial" w:eastAsia="ＭＳ Ｐゴシック" w:hAnsi="Arial" w:cs="Arial"/>
          <w:color w:val="000000"/>
          <w:kern w:val="0"/>
          <w:sz w:val="22"/>
        </w:rPr>
        <w:br/>
        <w:t xml:space="preserve">[ 8.567215] </w:t>
      </w:r>
      <w:proofErr w:type="spellStart"/>
      <w:r w:rsidRPr="002F3DD9">
        <w:rPr>
          <w:rFonts w:ascii="Arial" w:eastAsia="ＭＳ Ｐゴシック" w:hAnsi="Arial" w:cs="Arial"/>
          <w:color w:val="000000"/>
          <w:kern w:val="0"/>
          <w:sz w:val="22"/>
        </w:rPr>
        <w:t>usbserial</w:t>
      </w:r>
      <w:proofErr w:type="spellEnd"/>
      <w:r w:rsidRPr="002F3DD9">
        <w:rPr>
          <w:rFonts w:ascii="Arial" w:eastAsia="ＭＳ Ｐゴシック" w:hAnsi="Arial" w:cs="Arial"/>
          <w:color w:val="000000"/>
          <w:kern w:val="0"/>
          <w:sz w:val="22"/>
        </w:rPr>
        <w:t xml:space="preserve">: USB Serial support registered for </w:t>
      </w:r>
      <w:r w:rsidRPr="002F3DD9">
        <w:rPr>
          <w:rFonts w:ascii="Arial" w:eastAsia="ＭＳ Ｐゴシック" w:hAnsi="Arial" w:cs="Arial"/>
          <w:color w:val="FF0000"/>
          <w:kern w:val="0"/>
          <w:sz w:val="22"/>
        </w:rPr>
        <w:t>pl2303</w:t>
      </w:r>
      <w:r w:rsidRPr="002F3DD9">
        <w:rPr>
          <w:rFonts w:ascii="Arial" w:eastAsia="ＭＳ Ｐゴシック" w:hAnsi="Arial" w:cs="Arial"/>
          <w:color w:val="000000"/>
          <w:kern w:val="0"/>
          <w:sz w:val="22"/>
        </w:rPr>
        <w:br/>
        <w:t xml:space="preserve">$ </w:t>
      </w:r>
      <w:proofErr w:type="spellStart"/>
      <w:r w:rsidRPr="002F3DD9">
        <w:rPr>
          <w:rFonts w:ascii="Arial" w:eastAsia="ＭＳ Ｐゴシック" w:hAnsi="Arial" w:cs="Arial"/>
          <w:b/>
          <w:bCs/>
          <w:color w:val="000000"/>
          <w:kern w:val="0"/>
          <w:sz w:val="22"/>
        </w:rPr>
        <w:t>dmesg</w:t>
      </w:r>
      <w:proofErr w:type="spellEnd"/>
      <w:r w:rsidRPr="002F3DD9">
        <w:rPr>
          <w:rFonts w:ascii="Arial" w:eastAsia="ＭＳ Ｐゴシック" w:hAnsi="Arial" w:cs="Arial"/>
          <w:b/>
          <w:bCs/>
          <w:color w:val="000000"/>
          <w:kern w:val="0"/>
          <w:sz w:val="22"/>
        </w:rPr>
        <w:t xml:space="preserve"> | </w:t>
      </w:r>
      <w:proofErr w:type="spellStart"/>
      <w:r w:rsidRPr="002F3DD9">
        <w:rPr>
          <w:rFonts w:ascii="Arial" w:eastAsia="ＭＳ Ｐゴシック" w:hAnsi="Arial" w:cs="Arial"/>
          <w:b/>
          <w:bCs/>
          <w:color w:val="000000"/>
          <w:kern w:val="0"/>
          <w:sz w:val="22"/>
        </w:rPr>
        <w:t>grep</w:t>
      </w:r>
      <w:proofErr w:type="spellEnd"/>
      <w:r w:rsidRPr="002F3DD9">
        <w:rPr>
          <w:rFonts w:ascii="Arial" w:eastAsia="ＭＳ Ｐゴシック" w:hAnsi="Arial" w:cs="Arial"/>
          <w:b/>
          <w:bCs/>
          <w:color w:val="000000"/>
          <w:kern w:val="0"/>
          <w:sz w:val="22"/>
        </w:rPr>
        <w:t xml:space="preserve"> pl2303</w:t>
      </w:r>
      <w:r w:rsidRPr="002F3DD9">
        <w:rPr>
          <w:rFonts w:ascii="Arial" w:eastAsia="ＭＳ Ｐゴシック" w:hAnsi="Arial" w:cs="Arial"/>
          <w:color w:val="000000"/>
          <w:kern w:val="0"/>
          <w:sz w:val="22"/>
        </w:rPr>
        <w:br/>
        <w:t xml:space="preserve">[ 8.276503] </w:t>
      </w:r>
      <w:proofErr w:type="spellStart"/>
      <w:r w:rsidRPr="002F3DD9">
        <w:rPr>
          <w:rFonts w:ascii="Arial" w:eastAsia="ＭＳ Ｐゴシック" w:hAnsi="Arial" w:cs="Arial"/>
          <w:color w:val="000000"/>
          <w:kern w:val="0"/>
          <w:sz w:val="22"/>
        </w:rPr>
        <w:t>usbcore</w:t>
      </w:r>
      <w:proofErr w:type="spellEnd"/>
      <w:r w:rsidRPr="002F3DD9">
        <w:rPr>
          <w:rFonts w:ascii="Arial" w:eastAsia="ＭＳ Ｐゴシック" w:hAnsi="Arial" w:cs="Arial"/>
          <w:color w:val="000000"/>
          <w:kern w:val="0"/>
          <w:sz w:val="22"/>
        </w:rPr>
        <w:t>: registered new interface driver pl2303</w:t>
      </w:r>
      <w:r w:rsidRPr="002F3DD9">
        <w:rPr>
          <w:rFonts w:ascii="Arial" w:eastAsia="ＭＳ Ｐゴシック" w:hAnsi="Arial" w:cs="Arial"/>
          <w:color w:val="000000"/>
          <w:kern w:val="0"/>
          <w:sz w:val="22"/>
        </w:rPr>
        <w:br/>
        <w:t xml:space="preserve">[ 8.567215] </w:t>
      </w:r>
      <w:proofErr w:type="spellStart"/>
      <w:r w:rsidRPr="002F3DD9">
        <w:rPr>
          <w:rFonts w:ascii="Arial" w:eastAsia="ＭＳ Ｐゴシック" w:hAnsi="Arial" w:cs="Arial"/>
          <w:color w:val="000000"/>
          <w:kern w:val="0"/>
          <w:sz w:val="22"/>
        </w:rPr>
        <w:t>usbserial</w:t>
      </w:r>
      <w:proofErr w:type="spellEnd"/>
      <w:r w:rsidRPr="002F3DD9">
        <w:rPr>
          <w:rFonts w:ascii="Arial" w:eastAsia="ＭＳ Ｐゴシック" w:hAnsi="Arial" w:cs="Arial"/>
          <w:color w:val="000000"/>
          <w:kern w:val="0"/>
          <w:sz w:val="22"/>
        </w:rPr>
        <w:t>: USB Serial support registered for pl2303</w:t>
      </w:r>
      <w:r w:rsidRPr="002F3DD9">
        <w:rPr>
          <w:rFonts w:ascii="Arial" w:eastAsia="ＭＳ Ｐゴシック" w:hAnsi="Arial" w:cs="Arial"/>
          <w:color w:val="000000"/>
          <w:kern w:val="0"/>
          <w:sz w:val="22"/>
        </w:rPr>
        <w:br/>
        <w:t>[ 8.833815] pl2303 1-1.3:1.0: pl2303 converter detected</w:t>
      </w:r>
      <w:r w:rsidRPr="002F3DD9">
        <w:rPr>
          <w:rFonts w:ascii="Arial" w:eastAsia="ＭＳ Ｐゴシック" w:hAnsi="Arial" w:cs="Arial"/>
          <w:color w:val="000000"/>
          <w:kern w:val="0"/>
          <w:sz w:val="22"/>
        </w:rPr>
        <w:br/>
        <w:t xml:space="preserve">[ 9.115894] </w:t>
      </w:r>
      <w:proofErr w:type="spellStart"/>
      <w:r w:rsidRPr="002F3DD9">
        <w:rPr>
          <w:rFonts w:ascii="Arial" w:eastAsia="ＭＳ Ｐゴシック" w:hAnsi="Arial" w:cs="Arial"/>
          <w:color w:val="000000"/>
          <w:kern w:val="0"/>
          <w:sz w:val="22"/>
        </w:rPr>
        <w:t>usb</w:t>
      </w:r>
      <w:proofErr w:type="spellEnd"/>
      <w:r w:rsidRPr="002F3DD9">
        <w:rPr>
          <w:rFonts w:ascii="Arial" w:eastAsia="ＭＳ Ｐゴシック" w:hAnsi="Arial" w:cs="Arial"/>
          <w:color w:val="000000"/>
          <w:kern w:val="0"/>
          <w:sz w:val="22"/>
        </w:rPr>
        <w:t xml:space="preserve"> 1-1.3: pl2303 converter now attached to </w:t>
      </w:r>
      <w:r w:rsidRPr="002F3DD9">
        <w:rPr>
          <w:rFonts w:ascii="Arial" w:eastAsia="ＭＳ Ｐゴシック" w:hAnsi="Arial" w:cs="Arial"/>
          <w:color w:val="FF0000"/>
          <w:kern w:val="0"/>
          <w:sz w:val="22"/>
        </w:rPr>
        <w:t>ttyUSB0</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r w:rsidRPr="002F3DD9">
        <w:rPr>
          <w:rFonts w:ascii="Trebuchet MS" w:eastAsia="ＭＳ Ｐゴシック" w:hAnsi="Trebuchet MS" w:cs="ＭＳ Ｐゴシック"/>
          <w:color w:val="000000"/>
          <w:kern w:val="0"/>
          <w:sz w:val="22"/>
        </w:rPr>
        <w:t xml:space="preserve">　その他関連コマンドとしては次のようなものも知ることが出来ました。</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lsusb</w:t>
      </w:r>
      <w:proofErr w:type="spellEnd"/>
      <w:r w:rsidRPr="002F3DD9">
        <w:rPr>
          <w:rFonts w:ascii="Arial" w:eastAsia="ＭＳ Ｐゴシック" w:hAnsi="Arial" w:cs="Arial"/>
          <w:color w:val="000000"/>
          <w:kern w:val="0"/>
          <w:sz w:val="22"/>
        </w:rPr>
        <w:br/>
        <w:t xml:space="preserve">$ </w:t>
      </w:r>
      <w:proofErr w:type="spellStart"/>
      <w:r w:rsidRPr="002F3DD9">
        <w:rPr>
          <w:rFonts w:ascii="Arial" w:eastAsia="ＭＳ Ｐゴシック" w:hAnsi="Arial" w:cs="Arial"/>
          <w:color w:val="000000"/>
          <w:kern w:val="0"/>
          <w:sz w:val="22"/>
        </w:rPr>
        <w:t>usb</w:t>
      </w:r>
      <w:proofErr w:type="spellEnd"/>
      <w:r w:rsidRPr="002F3DD9">
        <w:rPr>
          <w:rFonts w:ascii="Arial" w:eastAsia="ＭＳ Ｐゴシック" w:hAnsi="Arial" w:cs="Arial"/>
          <w:color w:val="000000"/>
          <w:kern w:val="0"/>
          <w:sz w:val="22"/>
        </w:rPr>
        <w:t xml:space="preserve">-devices </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p>
    <w:tbl>
      <w:tblPr>
        <w:tblW w:w="0" w:type="auto"/>
        <w:tblCellSpacing w:w="15" w:type="dxa"/>
        <w:tblInd w:w="720" w:type="dxa"/>
        <w:tblCellMar>
          <w:top w:w="15" w:type="dxa"/>
          <w:left w:w="15" w:type="dxa"/>
          <w:bottom w:w="15" w:type="dxa"/>
          <w:right w:w="15" w:type="dxa"/>
        </w:tblCellMar>
        <w:tblLook w:val="04A0"/>
      </w:tblPr>
      <w:tblGrid>
        <w:gridCol w:w="1825"/>
        <w:gridCol w:w="1747"/>
        <w:gridCol w:w="2540"/>
        <w:gridCol w:w="1762"/>
      </w:tblGrid>
      <w:tr w:rsidR="002F3DD9" w:rsidRPr="002F3DD9" w:rsidTr="002F3DD9">
        <w:trPr>
          <w:tblCellSpacing w:w="15" w:type="dxa"/>
        </w:trPr>
        <w:tc>
          <w:tcPr>
            <w:tcW w:w="0" w:type="auto"/>
            <w:vAlign w:val="center"/>
            <w:hideMark/>
          </w:tcPr>
          <w:p w:rsidR="002F3DD9" w:rsidRPr="002F3DD9" w:rsidRDefault="002F3DD9" w:rsidP="002F3DD9">
            <w:pPr>
              <w:widowControl/>
              <w:jc w:val="left"/>
              <w:rPr>
                <w:rFonts w:ascii="Trebuchet MS" w:eastAsia="ＭＳ Ｐゴシック" w:hAnsi="Trebuchet MS" w:cs="ＭＳ Ｐゴシック"/>
                <w:color w:val="000000"/>
                <w:kern w:val="0"/>
                <w:sz w:val="22"/>
              </w:rPr>
            </w:pPr>
            <w:hyperlink r:id="rId11" w:tgtFrame="_blank" w:history="1">
              <w:r w:rsidRPr="002F3DD9">
                <w:rPr>
                  <w:rFonts w:ascii="Trebuchet MS" w:eastAsia="ＭＳ Ｐゴシック" w:hAnsi="Trebuchet MS" w:cs="ＭＳ Ｐゴシック"/>
                  <w:color w:val="000000"/>
                  <w:kern w:val="0"/>
                  <w:sz w:val="22"/>
                  <w:u w:val="single"/>
                </w:rPr>
                <w:t>Creative USB</w:t>
              </w:r>
              <w:r w:rsidRPr="002F3DD9">
                <w:rPr>
                  <w:rFonts w:ascii="Trebuchet MS" w:eastAsia="ＭＳ Ｐゴシック" w:hAnsi="Trebuchet MS" w:cs="ＭＳ Ｐゴシック"/>
                  <w:color w:val="000000"/>
                  <w:kern w:val="0"/>
                  <w:sz w:val="22"/>
                  <w:u w:val="single"/>
                </w:rPr>
                <w:t>オーディオ</w:t>
              </w:r>
              <w:r w:rsidRPr="002F3DD9">
                <w:rPr>
                  <w:rFonts w:ascii="Trebuchet MS" w:eastAsia="ＭＳ Ｐゴシック" w:hAnsi="Trebuchet MS" w:cs="ＭＳ Ｐゴシック"/>
                  <w:color w:val="000000"/>
                  <w:kern w:val="0"/>
                  <w:sz w:val="22"/>
                  <w:u w:val="single"/>
                </w:rPr>
                <w:t xml:space="preserve"> Sound Blaster Play! SB-PLAY</w:t>
              </w:r>
            </w:hyperlink>
            <w:r>
              <w:rPr>
                <w:rFonts w:ascii="Trebuchet MS" w:eastAsia="ＭＳ Ｐゴシック" w:hAnsi="Trebuchet MS" w:cs="ＭＳ Ｐゴシック"/>
                <w:noProof/>
                <w:color w:val="000000"/>
                <w:kern w:val="0"/>
                <w:sz w:val="22"/>
              </w:rPr>
              <w:drawing>
                <wp:inline distT="0" distB="0" distL="0" distR="0">
                  <wp:extent cx="6985" cy="6985"/>
                  <wp:effectExtent l="0" t="0" r="0" b="0"/>
                  <wp:docPr id="29" name="図 29" descr="http://ir-jp.amazon-adsystem.com/e/ir?t=aquanettodo-22&amp;l=as2&amp;o=9&amp;a=B001BKTIF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ir-jp.amazon-adsystem.com/e/ir?t=aquanettodo-22&amp;l=as2&amp;o=9&amp;a=B001BKTIFQ"/>
                          <pic:cNvPicPr>
                            <a:picLocks noChangeAspect="1" noChangeArrowheads="1"/>
                          </pic:cNvPicPr>
                        </pic:nvPicPr>
                        <pic:blipFill>
                          <a:blip r:embed="rId12"/>
                          <a:srcRect/>
                          <a:stretch>
                            <a:fillRect/>
                          </a:stretch>
                        </pic:blipFill>
                        <pic:spPr bwMode="auto">
                          <a:xfrm>
                            <a:off x="0" y="0"/>
                            <a:ext cx="6985" cy="6985"/>
                          </a:xfrm>
                          <a:prstGeom prst="rect">
                            <a:avLst/>
                          </a:prstGeom>
                          <a:noFill/>
                          <a:ln w="9525">
                            <a:noFill/>
                            <a:miter lim="800000"/>
                            <a:headEnd/>
                            <a:tailEnd/>
                          </a:ln>
                        </pic:spPr>
                      </pic:pic>
                    </a:graphicData>
                  </a:graphic>
                </wp:inline>
              </w:drawing>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（今回使用）</w:t>
            </w:r>
            <w:r w:rsidRPr="002F3DD9">
              <w:rPr>
                <w:rFonts w:ascii="Trebuchet MS" w:eastAsia="ＭＳ Ｐゴシック" w:hAnsi="Trebuchet MS" w:cs="ＭＳ Ｐゴシック"/>
                <w:color w:val="000000"/>
                <w:kern w:val="0"/>
                <w:sz w:val="22"/>
              </w:rPr>
              <w:t xml:space="preserve"> </w:t>
            </w:r>
          </w:p>
        </w:tc>
        <w:tc>
          <w:tcPr>
            <w:tcW w:w="0" w:type="auto"/>
            <w:vAlign w:val="center"/>
            <w:hideMark/>
          </w:tcPr>
          <w:p w:rsidR="002F3DD9" w:rsidRPr="002F3DD9" w:rsidRDefault="002F3DD9" w:rsidP="002F3DD9">
            <w:pPr>
              <w:widowControl/>
              <w:jc w:val="left"/>
              <w:rPr>
                <w:rFonts w:ascii="Trebuchet MS" w:eastAsia="ＭＳ Ｐゴシック" w:hAnsi="Trebuchet MS" w:cs="ＭＳ Ｐゴシック"/>
                <w:color w:val="000000"/>
                <w:kern w:val="0"/>
                <w:sz w:val="22"/>
              </w:rPr>
            </w:pPr>
            <w:r>
              <w:rPr>
                <w:rFonts w:ascii="Trebuchet MS" w:eastAsia="ＭＳ Ｐゴシック" w:hAnsi="Trebuchet MS" w:cs="ＭＳ Ｐゴシック"/>
                <w:noProof/>
                <w:color w:val="DE7008"/>
                <w:kern w:val="0"/>
                <w:sz w:val="22"/>
              </w:rPr>
              <w:drawing>
                <wp:inline distT="0" distB="0" distL="0" distR="0">
                  <wp:extent cx="1050925" cy="907415"/>
                  <wp:effectExtent l="19050" t="0" r="0" b="0"/>
                  <wp:docPr id="30" name="図 30" descr="http://ws-fe.amazon-adsystem.com/widgets/q?_encoding=UTF8&amp;ASIN=B001BKTIFQ&amp;Format=_SL110_&amp;ID=AsinImage&amp;MarketPlace=JP&amp;ServiceVersion=20070822&amp;WS=1&amp;tag=aquanettodo-22">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s-fe.amazon-adsystem.com/widgets/q?_encoding=UTF8&amp;ASIN=B001BKTIFQ&amp;Format=_SL110_&amp;ID=AsinImage&amp;MarketPlace=JP&amp;ServiceVersion=20070822&amp;WS=1&amp;tag=aquanettodo-22">
                            <a:hlinkClick r:id="rId13" tgtFrame="&quot;_blank&quot;"/>
                          </pic:cNvPr>
                          <pic:cNvPicPr>
                            <a:picLocks noChangeAspect="1" noChangeArrowheads="1"/>
                          </pic:cNvPicPr>
                        </pic:nvPicPr>
                        <pic:blipFill>
                          <a:blip r:embed="rId14" cstate="print"/>
                          <a:srcRect/>
                          <a:stretch>
                            <a:fillRect/>
                          </a:stretch>
                        </pic:blipFill>
                        <pic:spPr bwMode="auto">
                          <a:xfrm>
                            <a:off x="0" y="0"/>
                            <a:ext cx="1050925" cy="907415"/>
                          </a:xfrm>
                          <a:prstGeom prst="rect">
                            <a:avLst/>
                          </a:prstGeom>
                          <a:noFill/>
                          <a:ln w="9525">
                            <a:noFill/>
                            <a:miter lim="800000"/>
                            <a:headEnd/>
                            <a:tailEnd/>
                          </a:ln>
                        </pic:spPr>
                      </pic:pic>
                    </a:graphicData>
                  </a:graphic>
                </wp:inline>
              </w:drawing>
            </w:r>
            <w:r>
              <w:rPr>
                <w:rFonts w:ascii="Trebuchet MS" w:eastAsia="ＭＳ Ｐゴシック" w:hAnsi="Trebuchet MS" w:cs="ＭＳ Ｐゴシック"/>
                <w:noProof/>
                <w:color w:val="000000"/>
                <w:kern w:val="0"/>
                <w:sz w:val="22"/>
              </w:rPr>
              <w:drawing>
                <wp:inline distT="0" distB="0" distL="0" distR="0">
                  <wp:extent cx="6985" cy="6985"/>
                  <wp:effectExtent l="0" t="0" r="0" b="0"/>
                  <wp:docPr id="31" name="図 31" descr="http://ir-jp.amazon-adsystem.com/e/ir?t=aquanettodo-22&amp;l=msn&amp;o=9&amp;a=B001BKTIF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ir-jp.amazon-adsystem.com/e/ir?t=aquanettodo-22&amp;l=msn&amp;o=9&amp;a=B001BKTIFQ"/>
                          <pic:cNvPicPr>
                            <a:picLocks noChangeAspect="1" noChangeArrowheads="1"/>
                          </pic:cNvPicPr>
                        </pic:nvPicPr>
                        <pic:blipFill>
                          <a:blip r:embed="rId12"/>
                          <a:srcRect/>
                          <a:stretch>
                            <a:fillRect/>
                          </a:stretch>
                        </pic:blipFill>
                        <pic:spPr bwMode="auto">
                          <a:xfrm>
                            <a:off x="0" y="0"/>
                            <a:ext cx="6985" cy="6985"/>
                          </a:xfrm>
                          <a:prstGeom prst="rect">
                            <a:avLst/>
                          </a:prstGeom>
                          <a:noFill/>
                          <a:ln w="9525">
                            <a:noFill/>
                            <a:miter lim="800000"/>
                            <a:headEnd/>
                            <a:tailEnd/>
                          </a:ln>
                        </pic:spPr>
                      </pic:pic>
                    </a:graphicData>
                  </a:graphic>
                </wp:inline>
              </w:drawing>
            </w:r>
          </w:p>
        </w:tc>
        <w:tc>
          <w:tcPr>
            <w:tcW w:w="0" w:type="auto"/>
            <w:vAlign w:val="center"/>
            <w:hideMark/>
          </w:tcPr>
          <w:p w:rsidR="002F3DD9" w:rsidRPr="002F3DD9" w:rsidRDefault="002F3DD9" w:rsidP="002F3DD9">
            <w:pPr>
              <w:widowControl/>
              <w:jc w:val="left"/>
              <w:rPr>
                <w:rFonts w:ascii="Trebuchet MS" w:eastAsia="ＭＳ Ｐゴシック" w:hAnsi="Trebuchet MS" w:cs="ＭＳ Ｐゴシック"/>
                <w:color w:val="000000"/>
                <w:kern w:val="0"/>
                <w:sz w:val="22"/>
              </w:rPr>
            </w:pPr>
            <w:hyperlink r:id="rId15" w:tgtFrame="_blank" w:history="1">
              <w:r w:rsidRPr="002F3DD9">
                <w:rPr>
                  <w:rFonts w:ascii="Trebuchet MS" w:eastAsia="ＭＳ Ｐゴシック" w:hAnsi="Trebuchet MS" w:cs="ＭＳ Ｐゴシック"/>
                  <w:color w:val="000000"/>
                  <w:kern w:val="0"/>
                  <w:sz w:val="22"/>
                  <w:u w:val="single"/>
                </w:rPr>
                <w:t>AREA USB</w:t>
              </w:r>
              <w:r w:rsidRPr="002F3DD9">
                <w:rPr>
                  <w:rFonts w:ascii="Trebuchet MS" w:eastAsia="ＭＳ Ｐゴシック" w:hAnsi="Trebuchet MS" w:cs="ＭＳ Ｐゴシック"/>
                  <w:color w:val="000000"/>
                  <w:kern w:val="0"/>
                  <w:sz w:val="22"/>
                  <w:u w:val="single"/>
                </w:rPr>
                <w:t>接続バーチャル</w:t>
              </w:r>
              <w:r w:rsidRPr="002F3DD9">
                <w:rPr>
                  <w:rFonts w:ascii="Trebuchet MS" w:eastAsia="ＭＳ Ｐゴシック" w:hAnsi="Trebuchet MS" w:cs="ＭＳ Ｐゴシック"/>
                  <w:color w:val="000000"/>
                  <w:kern w:val="0"/>
                  <w:sz w:val="22"/>
                  <w:u w:val="single"/>
                </w:rPr>
                <w:t>5.1</w:t>
              </w:r>
              <w:r w:rsidRPr="002F3DD9">
                <w:rPr>
                  <w:rFonts w:ascii="Trebuchet MS" w:eastAsia="ＭＳ Ｐゴシック" w:hAnsi="Trebuchet MS" w:cs="ＭＳ Ｐゴシック"/>
                  <w:color w:val="000000"/>
                  <w:kern w:val="0"/>
                  <w:sz w:val="22"/>
                  <w:u w:val="single"/>
                </w:rPr>
                <w:t>音源</w:t>
              </w:r>
              <w:r w:rsidRPr="002F3DD9">
                <w:rPr>
                  <w:rFonts w:ascii="Trebuchet MS" w:eastAsia="ＭＳ Ｐゴシック" w:hAnsi="Trebuchet MS" w:cs="ＭＳ Ｐゴシック"/>
                  <w:color w:val="000000"/>
                  <w:kern w:val="0"/>
                  <w:sz w:val="22"/>
                  <w:u w:val="single"/>
                </w:rPr>
                <w:t xml:space="preserve"> </w:t>
              </w:r>
              <w:r w:rsidRPr="002F3DD9">
                <w:rPr>
                  <w:rFonts w:ascii="Trebuchet MS" w:eastAsia="ＭＳ Ｐゴシック" w:hAnsi="Trebuchet MS" w:cs="ＭＳ Ｐゴシック"/>
                  <w:color w:val="000000"/>
                  <w:kern w:val="0"/>
                  <w:sz w:val="22"/>
                  <w:u w:val="single"/>
                </w:rPr>
                <w:t>【響音</w:t>
              </w:r>
              <w:r w:rsidRPr="002F3DD9">
                <w:rPr>
                  <w:rFonts w:ascii="Trebuchet MS" w:eastAsia="ＭＳ Ｐゴシック" w:hAnsi="Trebuchet MS" w:cs="ＭＳ Ｐゴシック"/>
                  <w:color w:val="000000"/>
                  <w:kern w:val="0"/>
                  <w:sz w:val="22"/>
                  <w:u w:val="single"/>
                </w:rPr>
                <w:t>4</w:t>
              </w:r>
              <w:r w:rsidRPr="002F3DD9">
                <w:rPr>
                  <w:rFonts w:ascii="Trebuchet MS" w:eastAsia="ＭＳ Ｐゴシック" w:hAnsi="Trebuchet MS" w:cs="ＭＳ Ｐゴシック"/>
                  <w:color w:val="000000"/>
                  <w:kern w:val="0"/>
                  <w:sz w:val="22"/>
                  <w:u w:val="single"/>
                </w:rPr>
                <w:t>】</w:t>
              </w:r>
              <w:r w:rsidRPr="002F3DD9">
                <w:rPr>
                  <w:rFonts w:ascii="Trebuchet MS" w:eastAsia="ＭＳ Ｐゴシック" w:hAnsi="Trebuchet MS" w:cs="ＭＳ Ｐゴシック"/>
                  <w:color w:val="000000"/>
                  <w:kern w:val="0"/>
                  <w:sz w:val="22"/>
                  <w:u w:val="single"/>
                </w:rPr>
                <w:t xml:space="preserve"> SD-U1SOUND-S4</w:t>
              </w:r>
            </w:hyperlink>
            <w:r>
              <w:rPr>
                <w:rFonts w:ascii="Trebuchet MS" w:eastAsia="ＭＳ Ｐゴシック" w:hAnsi="Trebuchet MS" w:cs="ＭＳ Ｐゴシック"/>
                <w:noProof/>
                <w:color w:val="000000"/>
                <w:kern w:val="0"/>
                <w:sz w:val="22"/>
              </w:rPr>
              <w:drawing>
                <wp:inline distT="0" distB="0" distL="0" distR="0">
                  <wp:extent cx="6985" cy="6985"/>
                  <wp:effectExtent l="0" t="0" r="0" b="0"/>
                  <wp:docPr id="32" name="図 32" descr="http://ir-jp.amazon-adsystem.com/e/ir?t=aquanettodo-22&amp;l=as2&amp;o=9&amp;a=B001NP7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ir-jp.amazon-adsystem.com/e/ir?t=aquanettodo-22&amp;l=as2&amp;o=9&amp;a=B001NP7PPY"/>
                          <pic:cNvPicPr>
                            <a:picLocks noChangeAspect="1" noChangeArrowheads="1"/>
                          </pic:cNvPicPr>
                        </pic:nvPicPr>
                        <pic:blipFill>
                          <a:blip r:embed="rId12"/>
                          <a:srcRect/>
                          <a:stretch>
                            <a:fillRect/>
                          </a:stretch>
                        </pic:blipFill>
                        <pic:spPr bwMode="auto">
                          <a:xfrm>
                            <a:off x="0" y="0"/>
                            <a:ext cx="6985" cy="6985"/>
                          </a:xfrm>
                          <a:prstGeom prst="rect">
                            <a:avLst/>
                          </a:prstGeom>
                          <a:noFill/>
                          <a:ln w="9525">
                            <a:noFill/>
                            <a:miter lim="800000"/>
                            <a:headEnd/>
                            <a:tailEnd/>
                          </a:ln>
                        </pic:spPr>
                      </pic:pic>
                    </a:graphicData>
                  </a:graphic>
                </wp:inline>
              </w:drawing>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（テスト済み）</w:t>
            </w:r>
            <w:r w:rsidRPr="002F3DD9">
              <w:rPr>
                <w:rFonts w:ascii="Trebuchet MS" w:eastAsia="ＭＳ Ｐゴシック" w:hAnsi="Trebuchet MS" w:cs="ＭＳ Ｐゴシック"/>
                <w:color w:val="000000"/>
                <w:kern w:val="0"/>
                <w:sz w:val="22"/>
              </w:rPr>
              <w:t xml:space="preserve"> </w:t>
            </w:r>
          </w:p>
        </w:tc>
        <w:tc>
          <w:tcPr>
            <w:tcW w:w="0" w:type="auto"/>
            <w:vAlign w:val="center"/>
            <w:hideMark/>
          </w:tcPr>
          <w:p w:rsidR="002F3DD9" w:rsidRPr="002F3DD9" w:rsidRDefault="002F3DD9" w:rsidP="002F3DD9">
            <w:pPr>
              <w:widowControl/>
              <w:jc w:val="left"/>
              <w:rPr>
                <w:rFonts w:ascii="Trebuchet MS" w:eastAsia="ＭＳ Ｐゴシック" w:hAnsi="Trebuchet MS" w:cs="ＭＳ Ｐゴシック"/>
                <w:color w:val="000000"/>
                <w:kern w:val="0"/>
                <w:sz w:val="22"/>
              </w:rPr>
            </w:pPr>
            <w:r>
              <w:rPr>
                <w:rFonts w:ascii="Trebuchet MS" w:eastAsia="ＭＳ Ｐゴシック" w:hAnsi="Trebuchet MS" w:cs="ＭＳ Ｐゴシック"/>
                <w:noProof/>
                <w:color w:val="DE7008"/>
                <w:kern w:val="0"/>
                <w:sz w:val="22"/>
              </w:rPr>
              <w:drawing>
                <wp:inline distT="0" distB="0" distL="0" distR="0">
                  <wp:extent cx="1050925" cy="1050925"/>
                  <wp:effectExtent l="19050" t="0" r="0" b="0"/>
                  <wp:docPr id="33" name="図 33" descr="http://ws-fe.amazon-adsystem.com/widgets/q?_encoding=UTF8&amp;ASIN=B001NP7PPY&amp;Format=_SL110_&amp;ID=AsinImage&amp;MarketPlace=JP&amp;ServiceVersion=20070822&amp;WS=1&amp;tag=aquanettodo-22">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s-fe.amazon-adsystem.com/widgets/q?_encoding=UTF8&amp;ASIN=B001NP7PPY&amp;Format=_SL110_&amp;ID=AsinImage&amp;MarketPlace=JP&amp;ServiceVersion=20070822&amp;WS=1&amp;tag=aquanettodo-22">
                            <a:hlinkClick r:id="rId16" tgtFrame="&quot;_blank&quot;"/>
                          </pic:cNvPr>
                          <pic:cNvPicPr>
                            <a:picLocks noChangeAspect="1" noChangeArrowheads="1"/>
                          </pic:cNvPicPr>
                        </pic:nvPicPr>
                        <pic:blipFill>
                          <a:blip r:embed="rId17" cstate="print"/>
                          <a:srcRect/>
                          <a:stretch>
                            <a:fillRect/>
                          </a:stretch>
                        </pic:blipFill>
                        <pic:spPr bwMode="auto">
                          <a:xfrm>
                            <a:off x="0" y="0"/>
                            <a:ext cx="1050925" cy="1050925"/>
                          </a:xfrm>
                          <a:prstGeom prst="rect">
                            <a:avLst/>
                          </a:prstGeom>
                          <a:noFill/>
                          <a:ln w="9525">
                            <a:noFill/>
                            <a:miter lim="800000"/>
                            <a:headEnd/>
                            <a:tailEnd/>
                          </a:ln>
                        </pic:spPr>
                      </pic:pic>
                    </a:graphicData>
                  </a:graphic>
                </wp:inline>
              </w:drawing>
            </w:r>
            <w:r>
              <w:rPr>
                <w:rFonts w:ascii="Trebuchet MS" w:eastAsia="ＭＳ Ｐゴシック" w:hAnsi="Trebuchet MS" w:cs="ＭＳ Ｐゴシック"/>
                <w:noProof/>
                <w:color w:val="000000"/>
                <w:kern w:val="0"/>
                <w:sz w:val="22"/>
              </w:rPr>
              <w:drawing>
                <wp:inline distT="0" distB="0" distL="0" distR="0">
                  <wp:extent cx="6985" cy="6985"/>
                  <wp:effectExtent l="0" t="0" r="0" b="0"/>
                  <wp:docPr id="34" name="図 34" descr="http://ir-jp.amazon-adsystem.com/e/ir?t=aquanettodo-22&amp;l=msn&amp;o=9&amp;a=B001NP7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ir-jp.amazon-adsystem.com/e/ir?t=aquanettodo-22&amp;l=msn&amp;o=9&amp;a=B001NP7PPY"/>
                          <pic:cNvPicPr>
                            <a:picLocks noChangeAspect="1" noChangeArrowheads="1"/>
                          </pic:cNvPicPr>
                        </pic:nvPicPr>
                        <pic:blipFill>
                          <a:blip r:embed="rId12"/>
                          <a:srcRect/>
                          <a:stretch>
                            <a:fillRect/>
                          </a:stretch>
                        </pic:blipFill>
                        <pic:spPr bwMode="auto">
                          <a:xfrm>
                            <a:off x="0" y="0"/>
                            <a:ext cx="6985" cy="6985"/>
                          </a:xfrm>
                          <a:prstGeom prst="rect">
                            <a:avLst/>
                          </a:prstGeom>
                          <a:noFill/>
                          <a:ln w="9525">
                            <a:noFill/>
                            <a:miter lim="800000"/>
                            <a:headEnd/>
                            <a:tailEnd/>
                          </a:ln>
                        </pic:spPr>
                      </pic:pic>
                    </a:graphicData>
                  </a:graphic>
                </wp:inline>
              </w:drawing>
            </w:r>
          </w:p>
        </w:tc>
      </w:tr>
    </w:tbl>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p>
    <w:p w:rsidR="002F3DD9" w:rsidRPr="002F3DD9" w:rsidRDefault="002F3DD9" w:rsidP="002F3DD9">
      <w:pPr>
        <w:widowControl/>
        <w:numPr>
          <w:ilvl w:val="0"/>
          <w:numId w:val="1"/>
        </w:numPr>
        <w:shd w:val="clear" w:color="auto" w:fill="FFFFFF"/>
        <w:spacing w:before="100" w:beforeAutospacing="1" w:after="100" w:afterAutospacing="1"/>
        <w:ind w:left="776"/>
        <w:jc w:val="left"/>
        <w:rPr>
          <w:rFonts w:ascii="Trebuchet MS" w:eastAsia="ＭＳ Ｐゴシック" w:hAnsi="Trebuchet MS" w:cs="ＭＳ Ｐゴシック"/>
          <w:b/>
          <w:bCs/>
          <w:color w:val="000000"/>
          <w:kern w:val="0"/>
          <w:sz w:val="24"/>
          <w:szCs w:val="24"/>
        </w:rPr>
      </w:pPr>
      <w:r w:rsidRPr="002F3DD9">
        <w:rPr>
          <w:rFonts w:ascii="Trebuchet MS" w:eastAsia="ＭＳ Ｐゴシック" w:hAnsi="Trebuchet MS" w:cs="ＭＳ Ｐゴシック"/>
          <w:b/>
          <w:bCs/>
          <w:color w:val="000000"/>
          <w:kern w:val="0"/>
          <w:sz w:val="24"/>
          <w:szCs w:val="24"/>
        </w:rPr>
        <w:t xml:space="preserve">Raspberry Pi </w:t>
      </w:r>
      <w:r w:rsidRPr="002F3DD9">
        <w:rPr>
          <w:rFonts w:ascii="Trebuchet MS" w:eastAsia="ＭＳ Ｐゴシック" w:hAnsi="Trebuchet MS" w:cs="ＭＳ Ｐゴシック"/>
          <w:b/>
          <w:bCs/>
          <w:color w:val="000000"/>
          <w:kern w:val="0"/>
          <w:sz w:val="24"/>
          <w:szCs w:val="24"/>
        </w:rPr>
        <w:t>の準備</w:t>
      </w:r>
    </w:p>
    <w:p w:rsidR="002F3DD9" w:rsidRPr="002F3DD9" w:rsidRDefault="002F3DD9" w:rsidP="002F3DD9">
      <w:pPr>
        <w:widowControl/>
        <w:shd w:val="clear" w:color="auto" w:fill="FFFFFF"/>
        <w:spacing w:after="240"/>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w:t>
      </w:r>
      <w:hyperlink r:id="rId18" w:tgtFrame="_blank" w:history="1">
        <w:r w:rsidRPr="002F3DD9">
          <w:rPr>
            <w:rFonts w:ascii="Trebuchet MS" w:eastAsia="ＭＳ Ｐゴシック" w:hAnsi="Trebuchet MS" w:cs="ＭＳ Ｐゴシック"/>
            <w:color w:val="000000"/>
            <w:kern w:val="0"/>
            <w:sz w:val="22"/>
            <w:u w:val="single"/>
          </w:rPr>
          <w:t>Raspberry Pi Type B 512MB</w:t>
        </w:r>
      </w:hyperlink>
      <w:r>
        <w:rPr>
          <w:rFonts w:ascii="Trebuchet MS" w:eastAsia="ＭＳ Ｐゴシック" w:hAnsi="Trebuchet MS" w:cs="ＭＳ Ｐゴシック"/>
          <w:noProof/>
          <w:color w:val="000000"/>
          <w:kern w:val="0"/>
          <w:sz w:val="22"/>
        </w:rPr>
        <w:drawing>
          <wp:inline distT="0" distB="0" distL="0" distR="0">
            <wp:extent cx="6985" cy="6985"/>
            <wp:effectExtent l="0" t="0" r="0" b="0"/>
            <wp:docPr id="35" name="図 35" descr="http://ir-jp.amazon-adsystem.com/e/ir?t=aquanettodo-22&amp;l=msn&amp;o=9&amp;a=B00CBWMX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ir-jp.amazon-adsystem.com/e/ir?t=aquanettodo-22&amp;l=msn&amp;o=9&amp;a=B00CBWMXVE"/>
                    <pic:cNvPicPr>
                      <a:picLocks noChangeAspect="1" noChangeArrowheads="1"/>
                    </pic:cNvPicPr>
                  </pic:nvPicPr>
                  <pic:blipFill>
                    <a:blip r:embed="rId12"/>
                    <a:srcRect/>
                    <a:stretch>
                      <a:fillRect/>
                    </a:stretch>
                  </pic:blipFill>
                  <pic:spPr bwMode="auto">
                    <a:xfrm>
                      <a:off x="0" y="0"/>
                      <a:ext cx="6985" cy="6985"/>
                    </a:xfrm>
                    <a:prstGeom prst="rect">
                      <a:avLst/>
                    </a:prstGeom>
                    <a:noFill/>
                    <a:ln w="9525">
                      <a:noFill/>
                      <a:miter lim="800000"/>
                      <a:headEnd/>
                      <a:tailEnd/>
                    </a:ln>
                  </pic:spPr>
                </pic:pic>
              </a:graphicData>
            </a:graphic>
          </wp:inline>
        </w:drawing>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に</w:t>
      </w:r>
      <w:r w:rsidRPr="002F3DD9">
        <w:rPr>
          <w:rFonts w:ascii="Trebuchet MS" w:eastAsia="ＭＳ Ｐゴシック" w:hAnsi="Trebuchet MS" w:cs="ＭＳ Ｐゴシック"/>
          <w:color w:val="000000"/>
          <w:kern w:val="0"/>
          <w:sz w:val="22"/>
        </w:rPr>
        <w:t xml:space="preserve"> OS </w:t>
      </w:r>
      <w:r w:rsidRPr="002F3DD9">
        <w:rPr>
          <w:rFonts w:ascii="Trebuchet MS" w:eastAsia="ＭＳ Ｐゴシック" w:hAnsi="Trebuchet MS" w:cs="ＭＳ Ｐゴシック"/>
          <w:color w:val="000000"/>
          <w:kern w:val="0"/>
          <w:sz w:val="22"/>
        </w:rPr>
        <w:t>とサウンドカード・リピータが利用できるソフトウェアをインストールすることになりますが，今回はそれらをすぐ使えるようパッケージし，</w:t>
      </w:r>
      <w:r w:rsidRPr="002F3DD9">
        <w:rPr>
          <w:rFonts w:ascii="Trebuchet MS" w:eastAsia="ＭＳ Ｐゴシック" w:hAnsi="Trebuchet MS" w:cs="ＭＳ Ｐゴシック"/>
          <w:color w:val="000000"/>
          <w:kern w:val="0"/>
          <w:sz w:val="22"/>
        </w:rPr>
        <w:t>SD</w:t>
      </w:r>
      <w:r w:rsidRPr="002F3DD9">
        <w:rPr>
          <w:rFonts w:ascii="Trebuchet MS" w:eastAsia="ＭＳ Ｐゴシック" w:hAnsi="Trebuchet MS" w:cs="ＭＳ Ｐゴシック"/>
          <w:color w:val="000000"/>
          <w:kern w:val="0"/>
          <w:sz w:val="22"/>
        </w:rPr>
        <w:t>カードに焼き付けるだけにしてくれたものを利用します。</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w:t>
      </w:r>
      <w:r w:rsidRPr="002F3DD9">
        <w:rPr>
          <w:rFonts w:ascii="Trebuchet MS" w:eastAsia="ＭＳ Ｐゴシック" w:hAnsi="Trebuchet MS" w:cs="ＭＳ Ｐゴシック"/>
          <w:color w:val="000000"/>
          <w:kern w:val="0"/>
          <w:sz w:val="22"/>
        </w:rPr>
        <w:t>from Western D-Star GW6WTK Brian</w:t>
      </w:r>
      <w:r w:rsidRPr="002F3DD9">
        <w:rPr>
          <w:rFonts w:ascii="Trebuchet MS" w:eastAsia="ＭＳ Ｐゴシック" w:hAnsi="Trebuchet MS" w:cs="ＭＳ Ｐゴシック"/>
          <w:color w:val="000000"/>
          <w:kern w:val="0"/>
          <w:sz w:val="22"/>
        </w:rPr>
        <w:t>）</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詳しいインストール方法は</w:t>
      </w:r>
      <w:r w:rsidRPr="002F3DD9">
        <w:rPr>
          <w:rFonts w:ascii="Trebuchet MS" w:eastAsia="ＭＳ Ｐゴシック" w:hAnsi="Trebuchet MS" w:cs="ＭＳ Ｐゴシック"/>
          <w:color w:val="000000"/>
          <w:kern w:val="0"/>
          <w:sz w:val="22"/>
        </w:rPr>
        <w:fldChar w:fldCharType="begin"/>
      </w:r>
      <w:r w:rsidRPr="002F3DD9">
        <w:rPr>
          <w:rFonts w:ascii="Trebuchet MS" w:eastAsia="ＭＳ Ｐゴシック" w:hAnsi="Trebuchet MS" w:cs="ＭＳ Ｐゴシック"/>
          <w:color w:val="000000"/>
          <w:kern w:val="0"/>
          <w:sz w:val="22"/>
        </w:rPr>
        <w:instrText xml:space="preserve"> HYPERLINK "http://todovc.blogspot.jp/2014/10/western-d-star.html" </w:instrText>
      </w:r>
      <w:r w:rsidRPr="002F3DD9">
        <w:rPr>
          <w:rFonts w:ascii="Trebuchet MS" w:eastAsia="ＭＳ Ｐゴシック" w:hAnsi="Trebuchet MS" w:cs="ＭＳ Ｐゴシック"/>
          <w:color w:val="000000"/>
          <w:kern w:val="0"/>
          <w:sz w:val="22"/>
        </w:rPr>
        <w:fldChar w:fldCharType="separate"/>
      </w:r>
      <w:r w:rsidRPr="002F3DD9">
        <w:rPr>
          <w:rFonts w:ascii="Trebuchet MS" w:eastAsia="ＭＳ Ｐゴシック" w:hAnsi="Trebuchet MS" w:cs="ＭＳ Ｐゴシック"/>
          <w:color w:val="000000"/>
          <w:kern w:val="0"/>
          <w:sz w:val="22"/>
          <w:u w:val="single"/>
        </w:rPr>
        <w:t xml:space="preserve">Western D-Star </w:t>
      </w:r>
      <w:r w:rsidRPr="002F3DD9">
        <w:rPr>
          <w:rFonts w:ascii="Trebuchet MS" w:eastAsia="ＭＳ Ｐゴシック" w:hAnsi="Trebuchet MS" w:cs="ＭＳ Ｐゴシック"/>
          <w:color w:val="000000"/>
          <w:kern w:val="0"/>
          <w:sz w:val="22"/>
          <w:u w:val="single"/>
        </w:rPr>
        <w:t>の新しいイメージをインストールしてみ</w:t>
      </w:r>
      <w:r w:rsidRPr="002F3DD9">
        <w:rPr>
          <w:rFonts w:ascii="Trebuchet MS" w:eastAsia="ＭＳ Ｐゴシック" w:hAnsi="Trebuchet MS" w:cs="ＭＳ Ｐゴシック"/>
          <w:color w:val="000000"/>
          <w:kern w:val="0"/>
          <w:sz w:val="22"/>
          <w:u w:val="single"/>
        </w:rPr>
        <w:lastRenderedPageBreak/>
        <w:t>る</w:t>
      </w:r>
      <w:r w:rsidRPr="002F3DD9">
        <w:rPr>
          <w:rFonts w:ascii="Trebuchet MS" w:eastAsia="ＭＳ Ｐゴシック" w:hAnsi="Trebuchet MS" w:cs="ＭＳ Ｐゴシック"/>
          <w:color w:val="000000"/>
          <w:kern w:val="0"/>
          <w:sz w:val="22"/>
        </w:rPr>
        <w:fldChar w:fldCharType="end"/>
      </w:r>
      <w:r w:rsidRPr="002F3DD9">
        <w:rPr>
          <w:rFonts w:ascii="Trebuchet MS" w:eastAsia="ＭＳ Ｐゴシック" w:hAnsi="Trebuchet MS" w:cs="ＭＳ Ｐゴシック"/>
          <w:color w:val="000000"/>
          <w:kern w:val="0"/>
          <w:sz w:val="22"/>
        </w:rPr>
        <w:t>をご覧ください。</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type="textWrapping" w:clear="all"/>
      </w:r>
    </w:p>
    <w:p w:rsidR="002F3DD9" w:rsidRPr="002F3DD9" w:rsidRDefault="002F3DD9" w:rsidP="002F3DD9">
      <w:pPr>
        <w:widowControl/>
        <w:numPr>
          <w:ilvl w:val="0"/>
          <w:numId w:val="1"/>
        </w:numPr>
        <w:shd w:val="clear" w:color="auto" w:fill="FFFFFF"/>
        <w:spacing w:before="100" w:beforeAutospacing="1" w:after="100" w:afterAutospacing="1"/>
        <w:ind w:left="776"/>
        <w:jc w:val="left"/>
        <w:rPr>
          <w:rFonts w:ascii="Trebuchet MS" w:eastAsia="ＭＳ Ｐゴシック" w:hAnsi="Trebuchet MS" w:cs="ＭＳ Ｐゴシック"/>
          <w:b/>
          <w:bCs/>
          <w:color w:val="000000"/>
          <w:kern w:val="0"/>
          <w:sz w:val="24"/>
          <w:szCs w:val="24"/>
        </w:rPr>
      </w:pPr>
      <w:r w:rsidRPr="002F3DD9">
        <w:rPr>
          <w:rFonts w:ascii="Trebuchet MS" w:eastAsia="ＭＳ Ｐゴシック" w:hAnsi="Trebuchet MS" w:cs="ＭＳ Ｐゴシック"/>
          <w:b/>
          <w:bCs/>
          <w:color w:val="000000"/>
          <w:kern w:val="0"/>
          <w:sz w:val="24"/>
          <w:szCs w:val="24"/>
        </w:rPr>
        <w:t>ソフトウェアの準備</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今回の</w:t>
      </w:r>
      <w:r w:rsidRPr="002F3DD9">
        <w:rPr>
          <w:rFonts w:ascii="Trebuchet MS" w:eastAsia="ＭＳ Ｐゴシック" w:hAnsi="Trebuchet MS" w:cs="ＭＳ Ｐゴシック"/>
          <w:color w:val="000000"/>
          <w:kern w:val="0"/>
          <w:sz w:val="22"/>
        </w:rPr>
        <w:t>ALSA</w:t>
      </w:r>
      <w:r w:rsidRPr="002F3DD9">
        <w:rPr>
          <w:rFonts w:ascii="Trebuchet MS" w:eastAsia="ＭＳ Ｐゴシック" w:hAnsi="Trebuchet MS" w:cs="ＭＳ Ｐゴシック"/>
          <w:color w:val="000000"/>
          <w:kern w:val="0"/>
          <w:sz w:val="22"/>
        </w:rPr>
        <w:t>バージョンのサウンドカード･リピータは，単独版の</w:t>
      </w:r>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color w:val="000000"/>
          <w:kern w:val="0"/>
          <w:sz w:val="22"/>
        </w:rPr>
        <w:t>SoundcardRepeater</w:t>
      </w:r>
      <w:proofErr w:type="spellEnd"/>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ではなく，統合型の</w:t>
      </w:r>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color w:val="000000"/>
          <w:kern w:val="0"/>
          <w:sz w:val="22"/>
        </w:rPr>
        <w:t>DSterRepeater</w:t>
      </w:r>
      <w:proofErr w:type="spellEnd"/>
      <w:r w:rsidRPr="002F3DD9">
        <w:rPr>
          <w:rFonts w:ascii="Trebuchet MS" w:eastAsia="ＭＳ Ｐゴシック" w:hAnsi="Trebuchet MS" w:cs="ＭＳ Ｐゴシック"/>
          <w:color w:val="000000"/>
          <w:kern w:val="0"/>
          <w:sz w:val="22"/>
        </w:rPr>
        <w:t>（内部機能として各種モデムを選択可）を使っています。</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 xml:space="preserve">G8BPQ John </w:t>
      </w:r>
      <w:r w:rsidRPr="002F3DD9">
        <w:rPr>
          <w:rFonts w:ascii="Trebuchet MS" w:eastAsia="ＭＳ Ｐゴシック" w:hAnsi="Trebuchet MS" w:cs="ＭＳ Ｐゴシック"/>
          <w:color w:val="000000"/>
          <w:kern w:val="0"/>
          <w:sz w:val="22"/>
        </w:rPr>
        <w:t>のサイト（</w:t>
      </w:r>
      <w:r w:rsidRPr="002F3DD9">
        <w:rPr>
          <w:rFonts w:ascii="Trebuchet MS" w:eastAsia="ＭＳ Ｐゴシック" w:hAnsi="Trebuchet MS" w:cs="ＭＳ Ｐゴシック"/>
          <w:color w:val="000000"/>
          <w:kern w:val="0"/>
          <w:sz w:val="22"/>
        </w:rPr>
        <w:fldChar w:fldCharType="begin"/>
      </w:r>
      <w:r w:rsidRPr="002F3DD9">
        <w:rPr>
          <w:rFonts w:ascii="Trebuchet MS" w:eastAsia="ＭＳ Ｐゴシック" w:hAnsi="Trebuchet MS" w:cs="ＭＳ Ｐゴシック"/>
          <w:color w:val="000000"/>
          <w:kern w:val="0"/>
          <w:sz w:val="22"/>
        </w:rPr>
        <w:instrText xml:space="preserve"> HYPERLINK "https://dl.dropboxusercontent.com/u/31910649/dstarrepeater.zip" </w:instrText>
      </w:r>
      <w:r w:rsidRPr="002F3DD9">
        <w:rPr>
          <w:rFonts w:ascii="Trebuchet MS" w:eastAsia="ＭＳ Ｐゴシック" w:hAnsi="Trebuchet MS" w:cs="ＭＳ Ｐゴシック"/>
          <w:color w:val="000000"/>
          <w:kern w:val="0"/>
          <w:sz w:val="22"/>
        </w:rPr>
        <w:fldChar w:fldCharType="separate"/>
      </w:r>
      <w:r w:rsidRPr="002F3DD9">
        <w:rPr>
          <w:rFonts w:ascii="Trebuchet MS" w:eastAsia="ＭＳ Ｐゴシック" w:hAnsi="Trebuchet MS" w:cs="ＭＳ Ｐゴシック"/>
          <w:color w:val="000000"/>
          <w:kern w:val="0"/>
          <w:sz w:val="22"/>
          <w:u w:val="single"/>
        </w:rPr>
        <w:t>https://dl.dropboxusercontent.com/u/31910649/dstarrepeater.zip</w:t>
      </w:r>
      <w:r w:rsidRPr="002F3DD9">
        <w:rPr>
          <w:rFonts w:ascii="Trebuchet MS" w:eastAsia="ＭＳ Ｐゴシック" w:hAnsi="Trebuchet MS" w:cs="ＭＳ Ｐゴシック"/>
          <w:color w:val="000000"/>
          <w:kern w:val="0"/>
          <w:sz w:val="22"/>
        </w:rPr>
        <w:fldChar w:fldCharType="end"/>
      </w:r>
      <w:r w:rsidRPr="002F3DD9">
        <w:rPr>
          <w:rFonts w:ascii="Trebuchet MS" w:eastAsia="ＭＳ Ｐゴシック" w:hAnsi="Trebuchet MS" w:cs="ＭＳ Ｐゴシック"/>
          <w:color w:val="000000"/>
          <w:kern w:val="0"/>
          <w:sz w:val="22"/>
        </w:rPr>
        <w:t>）から</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ダウンロードしたものを解凍し，すでにインストール済みの</w:t>
      </w:r>
      <w:r w:rsidRPr="002F3DD9">
        <w:rPr>
          <w:rFonts w:ascii="Trebuchet MS" w:eastAsia="ＭＳ Ｐゴシック" w:hAnsi="Trebuchet MS" w:cs="ＭＳ Ｐゴシック"/>
          <w:color w:val="000000"/>
          <w:kern w:val="0"/>
          <w:sz w:val="22"/>
        </w:rPr>
        <w:t xml:space="preserve"> G4KLX Jonathan </w:t>
      </w:r>
      <w:r w:rsidRPr="002F3DD9">
        <w:rPr>
          <w:rFonts w:ascii="Trebuchet MS" w:eastAsia="ＭＳ Ｐゴシック" w:hAnsi="Trebuchet MS" w:cs="ＭＳ Ｐゴシック"/>
          <w:color w:val="000000"/>
          <w:kern w:val="0"/>
          <w:sz w:val="22"/>
        </w:rPr>
        <w:t>オリジナルと置き換えます。</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まず，</w:t>
      </w:r>
      <w:proofErr w:type="spellStart"/>
      <w:r w:rsidRPr="002F3DD9">
        <w:rPr>
          <w:rFonts w:ascii="Trebuchet MS" w:eastAsia="ＭＳ Ｐゴシック" w:hAnsi="Trebuchet MS" w:cs="ＭＳ Ｐゴシック"/>
          <w:b/>
          <w:bCs/>
          <w:color w:val="000000"/>
          <w:kern w:val="0"/>
          <w:sz w:val="22"/>
        </w:rPr>
        <w:t>LXTerminal</w:t>
      </w:r>
      <w:proofErr w:type="spellEnd"/>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を立ち上げて，ダウンロードした圧縮ファイル</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dstarrepeater.zip</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を解凍します。</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sudo</w:t>
      </w:r>
      <w:proofErr w:type="spellEnd"/>
      <w:r w:rsidRPr="002F3DD9">
        <w:rPr>
          <w:rFonts w:ascii="Arial" w:eastAsia="ＭＳ Ｐゴシック" w:hAnsi="Arial" w:cs="Arial"/>
          <w:color w:val="000000"/>
          <w:kern w:val="0"/>
          <w:sz w:val="22"/>
        </w:rPr>
        <w:t xml:space="preserve"> unzip dstarrepeater.zip </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2</w:t>
      </w:r>
      <w:r w:rsidRPr="002F3DD9">
        <w:rPr>
          <w:rFonts w:ascii="Trebuchet MS" w:eastAsia="ＭＳ Ｐゴシック" w:hAnsi="Trebuchet MS" w:cs="ＭＳ Ｐゴシック"/>
          <w:color w:val="000000"/>
          <w:kern w:val="0"/>
          <w:sz w:val="22"/>
        </w:rPr>
        <w:t>つのファイルが生成されますので，それぞれ立ち上げ可能モードに変更します。</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sudo</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chmod</w:t>
      </w:r>
      <w:proofErr w:type="spellEnd"/>
      <w:r w:rsidRPr="002F3DD9">
        <w:rPr>
          <w:rFonts w:ascii="Arial" w:eastAsia="ＭＳ Ｐゴシック" w:hAnsi="Arial" w:cs="Arial"/>
          <w:color w:val="000000"/>
          <w:kern w:val="0"/>
          <w:sz w:val="22"/>
        </w:rPr>
        <w:t xml:space="preserve"> +x </w:t>
      </w:r>
      <w:proofErr w:type="spellStart"/>
      <w:r w:rsidRPr="002F3DD9">
        <w:rPr>
          <w:rFonts w:ascii="Arial" w:eastAsia="ＭＳ Ｐゴシック" w:hAnsi="Arial" w:cs="Arial"/>
          <w:color w:val="000000"/>
          <w:kern w:val="0"/>
          <w:sz w:val="22"/>
        </w:rPr>
        <w:t>dstarrepeater</w:t>
      </w:r>
      <w:proofErr w:type="spellEnd"/>
      <w:r w:rsidRPr="002F3DD9">
        <w:rPr>
          <w:rFonts w:ascii="Arial" w:eastAsia="ＭＳ Ｐゴシック" w:hAnsi="Arial" w:cs="Arial"/>
          <w:color w:val="000000"/>
          <w:kern w:val="0"/>
          <w:sz w:val="22"/>
        </w:rPr>
        <w:br/>
        <w:t xml:space="preserve">$ </w:t>
      </w:r>
      <w:proofErr w:type="spellStart"/>
      <w:r w:rsidRPr="002F3DD9">
        <w:rPr>
          <w:rFonts w:ascii="Arial" w:eastAsia="ＭＳ Ｐゴシック" w:hAnsi="Arial" w:cs="Arial"/>
          <w:color w:val="000000"/>
          <w:kern w:val="0"/>
          <w:sz w:val="22"/>
        </w:rPr>
        <w:t>sudo</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chmod</w:t>
      </w:r>
      <w:proofErr w:type="spellEnd"/>
      <w:r w:rsidRPr="002F3DD9">
        <w:rPr>
          <w:rFonts w:ascii="Arial" w:eastAsia="ＭＳ Ｐゴシック" w:hAnsi="Arial" w:cs="Arial"/>
          <w:color w:val="000000"/>
          <w:kern w:val="0"/>
          <w:sz w:val="22"/>
        </w:rPr>
        <w:t xml:space="preserve"> +x </w:t>
      </w:r>
      <w:proofErr w:type="spellStart"/>
      <w:r w:rsidRPr="002F3DD9">
        <w:rPr>
          <w:rFonts w:ascii="Arial" w:eastAsia="ＭＳ Ｐゴシック" w:hAnsi="Arial" w:cs="Arial"/>
          <w:color w:val="000000"/>
          <w:kern w:val="0"/>
          <w:sz w:val="22"/>
        </w:rPr>
        <w:t>dstarrepeaterconfig</w:t>
      </w:r>
      <w:proofErr w:type="spellEnd"/>
      <w:r w:rsidRPr="002F3DD9">
        <w:rPr>
          <w:rFonts w:ascii="Arial" w:eastAsia="ＭＳ Ｐゴシック" w:hAnsi="Arial" w:cs="Arial"/>
          <w:color w:val="000000"/>
          <w:kern w:val="0"/>
          <w:sz w:val="22"/>
        </w:rPr>
        <w:t xml:space="preserve"> </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r w:rsidRPr="002F3DD9">
        <w:rPr>
          <w:rFonts w:ascii="Trebuchet MS" w:eastAsia="ＭＳ Ｐゴシック" w:hAnsi="Trebuchet MS" w:cs="ＭＳ Ｐゴシック"/>
          <w:color w:val="000000"/>
          <w:kern w:val="0"/>
          <w:sz w:val="22"/>
        </w:rPr>
        <w:t xml:space="preserve">　次に，２ファイルを所定のディレクトリ（フォルダ）に移動します。（この時点で上書きされます。）</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sudo</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mv</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dstarrepeater</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usr</w:t>
      </w:r>
      <w:proofErr w:type="spellEnd"/>
      <w:r w:rsidRPr="002F3DD9">
        <w:rPr>
          <w:rFonts w:ascii="Arial" w:eastAsia="ＭＳ Ｐゴシック" w:hAnsi="Arial" w:cs="Arial"/>
          <w:color w:val="000000"/>
          <w:kern w:val="0"/>
          <w:sz w:val="22"/>
        </w:rPr>
        <w:t>/local/bin/</w:t>
      </w:r>
      <w:r w:rsidRPr="002F3DD9">
        <w:rPr>
          <w:rFonts w:ascii="Arial" w:eastAsia="ＭＳ Ｐゴシック" w:hAnsi="Arial" w:cs="Arial"/>
          <w:color w:val="000000"/>
          <w:kern w:val="0"/>
          <w:sz w:val="22"/>
        </w:rPr>
        <w:br/>
        <w:t xml:space="preserve">$ </w:t>
      </w:r>
      <w:proofErr w:type="spellStart"/>
      <w:r w:rsidRPr="002F3DD9">
        <w:rPr>
          <w:rFonts w:ascii="Arial" w:eastAsia="ＭＳ Ｐゴシック" w:hAnsi="Arial" w:cs="Arial"/>
          <w:color w:val="000000"/>
          <w:kern w:val="0"/>
          <w:sz w:val="22"/>
        </w:rPr>
        <w:t>sudo</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mv</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dstarrepeaterconfig</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usr</w:t>
      </w:r>
      <w:proofErr w:type="spellEnd"/>
      <w:r w:rsidRPr="002F3DD9">
        <w:rPr>
          <w:rFonts w:ascii="Arial" w:eastAsia="ＭＳ Ｐゴシック" w:hAnsi="Arial" w:cs="Arial"/>
          <w:color w:val="000000"/>
          <w:kern w:val="0"/>
          <w:sz w:val="22"/>
        </w:rPr>
        <w:t xml:space="preserve">/local/bin/ </w:t>
      </w:r>
    </w:p>
    <w:p w:rsidR="002F3DD9" w:rsidRPr="002F3DD9" w:rsidRDefault="002F3DD9" w:rsidP="002F3DD9">
      <w:pPr>
        <w:widowControl/>
        <w:shd w:val="clear" w:color="auto" w:fill="FFFFFF"/>
        <w:spacing w:after="240"/>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以上で準備は完了です。</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type="textWrapping" w:clear="all"/>
      </w:r>
    </w:p>
    <w:p w:rsidR="002F3DD9" w:rsidRPr="002F3DD9" w:rsidRDefault="002F3DD9" w:rsidP="002F3DD9">
      <w:pPr>
        <w:widowControl/>
        <w:numPr>
          <w:ilvl w:val="0"/>
          <w:numId w:val="1"/>
        </w:numPr>
        <w:shd w:val="clear" w:color="auto" w:fill="FFFFFF"/>
        <w:spacing w:before="100" w:beforeAutospacing="1" w:after="100" w:afterAutospacing="1"/>
        <w:ind w:left="776"/>
        <w:jc w:val="left"/>
        <w:rPr>
          <w:rFonts w:ascii="Trebuchet MS" w:eastAsia="ＭＳ Ｐゴシック" w:hAnsi="Trebuchet MS" w:cs="ＭＳ Ｐゴシック"/>
          <w:b/>
          <w:bCs/>
          <w:color w:val="000000"/>
          <w:kern w:val="0"/>
          <w:sz w:val="24"/>
          <w:szCs w:val="24"/>
        </w:rPr>
      </w:pPr>
      <w:r w:rsidRPr="002F3DD9">
        <w:rPr>
          <w:rFonts w:ascii="Trebuchet MS" w:eastAsia="ＭＳ Ｐゴシック" w:hAnsi="Trebuchet MS" w:cs="ＭＳ Ｐゴシック"/>
          <w:b/>
          <w:bCs/>
          <w:color w:val="000000"/>
          <w:kern w:val="0"/>
          <w:sz w:val="24"/>
          <w:szCs w:val="24"/>
        </w:rPr>
        <w:t xml:space="preserve">ircDDB Gateway </w:t>
      </w:r>
      <w:r w:rsidRPr="002F3DD9">
        <w:rPr>
          <w:rFonts w:ascii="Trebuchet MS" w:eastAsia="ＭＳ Ｐゴシック" w:hAnsi="Trebuchet MS" w:cs="ＭＳ Ｐゴシック"/>
          <w:b/>
          <w:bCs/>
          <w:color w:val="000000"/>
          <w:kern w:val="0"/>
          <w:sz w:val="24"/>
          <w:szCs w:val="24"/>
        </w:rPr>
        <w:t>の設定</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次の様に入力して設定画面を立ち上げます。</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sudo</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ircddbgatewayconfig</w:t>
      </w:r>
      <w:proofErr w:type="spellEnd"/>
      <w:r w:rsidRPr="002F3DD9">
        <w:rPr>
          <w:rFonts w:ascii="Arial" w:eastAsia="ＭＳ Ｐゴシック" w:hAnsi="Arial" w:cs="Arial"/>
          <w:color w:val="000000"/>
          <w:kern w:val="0"/>
          <w:sz w:val="22"/>
        </w:rPr>
        <w:t xml:space="preserve"> </w:t>
      </w:r>
    </w:p>
    <w:p w:rsidR="002F3DD9" w:rsidRPr="002F3DD9" w:rsidRDefault="002F3DD9" w:rsidP="002F3DD9">
      <w:pPr>
        <w:widowControl/>
        <w:shd w:val="clear" w:color="auto" w:fill="FFFFFF"/>
        <w:spacing w:after="240"/>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lastRenderedPageBreak/>
        <w:br w:type="textWrapping" w:clear="all"/>
      </w:r>
      <w:r w:rsidRPr="002F3DD9">
        <w:rPr>
          <w:rFonts w:ascii="Trebuchet MS" w:eastAsia="ＭＳ Ｐゴシック" w:hAnsi="Trebuchet MS" w:cs="ＭＳ Ｐゴシック"/>
          <w:color w:val="000000"/>
          <w:kern w:val="0"/>
          <w:sz w:val="22"/>
        </w:rPr>
        <w:t xml:space="preserve">　ウィジェット付きのイメージをインストールした場合は，</w:t>
      </w:r>
      <w:r w:rsidRPr="002F3DD9">
        <w:rPr>
          <w:rFonts w:ascii="Trebuchet MS" w:eastAsia="ＭＳ Ｐゴシック" w:hAnsi="Trebuchet MS" w:cs="ＭＳ Ｐゴシック"/>
          <w:b/>
          <w:bCs/>
          <w:color w:val="000000"/>
          <w:kern w:val="0"/>
          <w:sz w:val="22"/>
        </w:rPr>
        <w:t>WDs Widget</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を開き，［</w:t>
      </w:r>
      <w:r w:rsidRPr="002F3DD9">
        <w:rPr>
          <w:rFonts w:ascii="Trebuchet MS" w:eastAsia="ＭＳ Ｐゴシック" w:hAnsi="Trebuchet MS" w:cs="ＭＳ Ｐゴシック"/>
          <w:b/>
          <w:bCs/>
          <w:color w:val="000000"/>
          <w:kern w:val="0"/>
          <w:sz w:val="22"/>
        </w:rPr>
        <w:t>Configure Gateway</w:t>
      </w:r>
      <w:r w:rsidRPr="002F3DD9">
        <w:rPr>
          <w:rFonts w:ascii="Trebuchet MS" w:eastAsia="ＭＳ Ｐゴシック" w:hAnsi="Trebuchet MS" w:cs="ＭＳ Ｐゴシック"/>
          <w:color w:val="000000"/>
          <w:kern w:val="0"/>
          <w:sz w:val="22"/>
        </w:rPr>
        <w:t>］ボタンを押すことによっても設定画面を立ち上げ出来ます。</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詳しい設定内容については，</w:t>
      </w:r>
      <w:hyperlink r:id="rId19" w:history="1">
        <w:r w:rsidRPr="002F3DD9">
          <w:rPr>
            <w:rFonts w:ascii="Trebuchet MS" w:eastAsia="ＭＳ Ｐゴシック" w:hAnsi="Trebuchet MS" w:cs="ＭＳ Ｐゴシック"/>
            <w:color w:val="000000"/>
            <w:kern w:val="0"/>
            <w:sz w:val="22"/>
            <w:u w:val="single"/>
          </w:rPr>
          <w:t xml:space="preserve">ircDDB Gateway </w:t>
        </w:r>
        <w:r w:rsidRPr="002F3DD9">
          <w:rPr>
            <w:rFonts w:ascii="Trebuchet MS" w:eastAsia="ＭＳ Ｐゴシック" w:hAnsi="Trebuchet MS" w:cs="ＭＳ Ｐゴシック"/>
            <w:color w:val="000000"/>
            <w:kern w:val="0"/>
            <w:sz w:val="22"/>
            <w:u w:val="single"/>
          </w:rPr>
          <w:t>初めての設定</w:t>
        </w:r>
      </w:hyperlink>
      <w:r w:rsidRPr="002F3DD9">
        <w:rPr>
          <w:rFonts w:ascii="Trebuchet MS" w:eastAsia="ＭＳ Ｐゴシック" w:hAnsi="Trebuchet MS" w:cs="ＭＳ Ｐゴシック"/>
          <w:color w:val="000000"/>
          <w:kern w:val="0"/>
          <w:sz w:val="22"/>
        </w:rPr>
        <w:t>をご参照ください。</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type="textWrapping" w:clear="all"/>
      </w:r>
    </w:p>
    <w:p w:rsidR="002F3DD9" w:rsidRPr="002F3DD9" w:rsidRDefault="002F3DD9" w:rsidP="002F3DD9">
      <w:pPr>
        <w:widowControl/>
        <w:numPr>
          <w:ilvl w:val="0"/>
          <w:numId w:val="1"/>
        </w:numPr>
        <w:shd w:val="clear" w:color="auto" w:fill="FFFFFF"/>
        <w:spacing w:before="100" w:beforeAutospacing="1" w:after="100" w:afterAutospacing="1"/>
        <w:ind w:left="776"/>
        <w:jc w:val="left"/>
        <w:rPr>
          <w:rFonts w:ascii="Trebuchet MS" w:eastAsia="ＭＳ Ｐゴシック" w:hAnsi="Trebuchet MS" w:cs="ＭＳ Ｐゴシック"/>
          <w:b/>
          <w:bCs/>
          <w:color w:val="000000"/>
          <w:kern w:val="0"/>
          <w:sz w:val="24"/>
          <w:szCs w:val="24"/>
        </w:rPr>
      </w:pPr>
      <w:r w:rsidRPr="002F3DD9">
        <w:rPr>
          <w:rFonts w:ascii="Trebuchet MS" w:eastAsia="ＭＳ Ｐゴシック" w:hAnsi="Trebuchet MS" w:cs="ＭＳ Ｐゴシック"/>
          <w:b/>
          <w:bCs/>
          <w:color w:val="000000"/>
          <w:kern w:val="0"/>
          <w:sz w:val="24"/>
          <w:szCs w:val="24"/>
        </w:rPr>
        <w:t xml:space="preserve">Sound Card Repeater </w:t>
      </w:r>
      <w:r w:rsidRPr="002F3DD9">
        <w:rPr>
          <w:rFonts w:ascii="Trebuchet MS" w:eastAsia="ＭＳ Ｐゴシック" w:hAnsi="Trebuchet MS" w:cs="ＭＳ Ｐゴシック"/>
          <w:b/>
          <w:bCs/>
          <w:color w:val="000000"/>
          <w:kern w:val="0"/>
          <w:sz w:val="24"/>
          <w:szCs w:val="24"/>
        </w:rPr>
        <w:t>の設定</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b/>
          <w:bCs/>
          <w:color w:val="000000"/>
          <w:kern w:val="0"/>
          <w:sz w:val="22"/>
        </w:rPr>
        <w:t>DSterRepeater</w:t>
      </w:r>
      <w:proofErr w:type="spellEnd"/>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の設定画面を立ち上げます。</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sudo</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dstarrepeaterconfig</w:t>
      </w:r>
      <w:proofErr w:type="spellEnd"/>
      <w:r w:rsidRPr="002F3DD9">
        <w:rPr>
          <w:rFonts w:ascii="Arial" w:eastAsia="ＭＳ Ｐゴシック" w:hAnsi="Arial" w:cs="Arial"/>
          <w:color w:val="000000"/>
          <w:kern w:val="0"/>
          <w:sz w:val="22"/>
        </w:rPr>
        <w:t xml:space="preserve"> </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r w:rsidRPr="002F3DD9">
        <w:rPr>
          <w:rFonts w:ascii="Trebuchet MS" w:eastAsia="ＭＳ Ｐゴシック" w:hAnsi="Trebuchet MS" w:cs="ＭＳ Ｐゴシック"/>
          <w:color w:val="000000"/>
          <w:kern w:val="0"/>
          <w:sz w:val="22"/>
        </w:rPr>
        <w:t xml:space="preserve">　ゲートウェイ同様にウィジェットから立ち上げることが出来ます。この場合はリピータ１からリピータ４まで個別の設定画面になっています。</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また，コマンド立ち上げで設定したときの設定ファイルが</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/etc/</w:t>
      </w:r>
      <w:proofErr w:type="spellStart"/>
      <w:r w:rsidRPr="002F3DD9">
        <w:rPr>
          <w:rFonts w:ascii="Trebuchet MS" w:eastAsia="ＭＳ Ｐゴシック" w:hAnsi="Trebuchet MS" w:cs="ＭＳ Ｐゴシック"/>
          <w:b/>
          <w:bCs/>
          <w:color w:val="000000"/>
          <w:kern w:val="0"/>
          <w:sz w:val="22"/>
        </w:rPr>
        <w:t>dstarrepeater</w:t>
      </w:r>
      <w:proofErr w:type="spellEnd"/>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であるのに対して，</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この方法の場合，同ディレクトリ（</w:t>
      </w:r>
      <w:r w:rsidRPr="002F3DD9">
        <w:rPr>
          <w:rFonts w:ascii="Trebuchet MS" w:eastAsia="ＭＳ Ｐゴシック" w:hAnsi="Trebuchet MS" w:cs="ＭＳ Ｐゴシック"/>
          <w:color w:val="000000"/>
          <w:kern w:val="0"/>
          <w:sz w:val="22"/>
        </w:rPr>
        <w:t>/etc</w:t>
      </w:r>
      <w:r w:rsidRPr="002F3DD9">
        <w:rPr>
          <w:rFonts w:ascii="Trebuchet MS" w:eastAsia="ＭＳ Ｐゴシック" w:hAnsi="Trebuchet MS" w:cs="ＭＳ Ｐゴシック"/>
          <w:color w:val="000000"/>
          <w:kern w:val="0"/>
          <w:sz w:val="22"/>
        </w:rPr>
        <w:t>）内に</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 xml:space="preserve">dstarrepeater_modem1 </w:t>
      </w:r>
      <w:r w:rsidRPr="002F3DD9">
        <w:rPr>
          <w:rFonts w:ascii="Trebuchet MS" w:eastAsia="ＭＳ Ｐゴシック" w:hAnsi="Trebuchet MS" w:cs="ＭＳ Ｐゴシック"/>
          <w:b/>
          <w:bCs/>
          <w:color w:val="000000"/>
          <w:kern w:val="0"/>
          <w:sz w:val="22"/>
        </w:rPr>
        <w:t>～</w:t>
      </w:r>
      <w:r w:rsidRPr="002F3DD9">
        <w:rPr>
          <w:rFonts w:ascii="Trebuchet MS" w:eastAsia="ＭＳ Ｐゴシック" w:hAnsi="Trebuchet MS" w:cs="ＭＳ Ｐゴシック"/>
          <w:b/>
          <w:bCs/>
          <w:color w:val="000000"/>
          <w:kern w:val="0"/>
          <w:sz w:val="22"/>
        </w:rPr>
        <w:t xml:space="preserve"> modem4</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の４つの設定ファイルに分割されます。</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従って，ウィジェットを利用したいと思ったとき，すでにコマンドで設定したファイルがあるならば，次のようにコピーしてください。（</w:t>
      </w:r>
      <w:r w:rsidRPr="002F3DD9">
        <w:rPr>
          <w:rFonts w:ascii="Trebuchet MS" w:eastAsia="ＭＳ Ｐゴシック" w:hAnsi="Trebuchet MS" w:cs="ＭＳ Ｐゴシック"/>
          <w:color w:val="000000"/>
          <w:kern w:val="0"/>
          <w:sz w:val="22"/>
        </w:rPr>
        <w:t xml:space="preserve">CPU </w:t>
      </w:r>
      <w:r w:rsidRPr="002F3DD9">
        <w:rPr>
          <w:rFonts w:ascii="Trebuchet MS" w:eastAsia="ＭＳ Ｐゴシック" w:hAnsi="Trebuchet MS" w:cs="ＭＳ Ｐゴシック"/>
          <w:color w:val="000000"/>
          <w:kern w:val="0"/>
          <w:sz w:val="22"/>
        </w:rPr>
        <w:t>やメモリの関係でウィジェトからの設定画面が落ちる場合など）</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sudo</w:t>
      </w:r>
      <w:proofErr w:type="spellEnd"/>
      <w:r w:rsidRPr="002F3DD9">
        <w:rPr>
          <w:rFonts w:ascii="Arial" w:eastAsia="ＭＳ Ｐゴシック" w:hAnsi="Arial" w:cs="Arial"/>
          <w:color w:val="000000"/>
          <w:kern w:val="0"/>
          <w:sz w:val="22"/>
        </w:rPr>
        <w:t xml:space="preserve"> cp /etc/</w:t>
      </w:r>
      <w:proofErr w:type="spellStart"/>
      <w:r w:rsidRPr="002F3DD9">
        <w:rPr>
          <w:rFonts w:ascii="Arial" w:eastAsia="ＭＳ Ｐゴシック" w:hAnsi="Arial" w:cs="Arial"/>
          <w:color w:val="000000"/>
          <w:kern w:val="0"/>
          <w:sz w:val="22"/>
        </w:rPr>
        <w:t>dstarrepeater</w:t>
      </w:r>
      <w:proofErr w:type="spellEnd"/>
      <w:r w:rsidRPr="002F3DD9">
        <w:rPr>
          <w:rFonts w:ascii="Arial" w:eastAsia="ＭＳ Ｐゴシック" w:hAnsi="Arial" w:cs="Arial"/>
          <w:color w:val="000000"/>
          <w:kern w:val="0"/>
          <w:sz w:val="22"/>
        </w:rPr>
        <w:t xml:space="preserve"> /etc/dstarrepeater_modem1 </w:t>
      </w:r>
    </w:p>
    <w:p w:rsidR="002F3DD9" w:rsidRPr="002F3DD9" w:rsidRDefault="002F3DD9" w:rsidP="002F3DD9">
      <w:pPr>
        <w:widowControl/>
        <w:shd w:val="clear" w:color="auto" w:fill="FFFFFF"/>
        <w:spacing w:after="240"/>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r w:rsidRPr="002F3DD9">
        <w:rPr>
          <w:rFonts w:ascii="Trebuchet MS" w:eastAsia="ＭＳ Ｐゴシック" w:hAnsi="Trebuchet MS" w:cs="ＭＳ Ｐゴシック"/>
          <w:color w:val="000000"/>
          <w:kern w:val="0"/>
          <w:sz w:val="22"/>
        </w:rPr>
        <w:t xml:space="preserve">　この後，ウィジェットを立ち上げると今まで</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DVAP</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であった表示が</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Sound Card</w:t>
      </w:r>
      <w:r w:rsidRPr="002F3DD9">
        <w:rPr>
          <w:rFonts w:ascii="Trebuchet MS" w:eastAsia="ＭＳ Ｐゴシック" w:hAnsi="Trebuchet MS" w:cs="ＭＳ Ｐゴシック"/>
          <w:color w:val="000000"/>
          <w:kern w:val="0"/>
          <w:sz w:val="22"/>
        </w:rPr>
        <w:t>に変わっているのが分かると思います。</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設定の詳細は，</w:t>
      </w:r>
      <w:hyperlink r:id="rId20" w:history="1">
        <w:r w:rsidRPr="002F3DD9">
          <w:rPr>
            <w:rFonts w:ascii="Trebuchet MS" w:eastAsia="ＭＳ Ｐゴシック" w:hAnsi="Trebuchet MS" w:cs="ＭＳ Ｐゴシック"/>
            <w:color w:val="000000"/>
            <w:kern w:val="0"/>
            <w:sz w:val="22"/>
            <w:u w:val="single"/>
          </w:rPr>
          <w:t xml:space="preserve">DStarRepeater </w:t>
        </w:r>
        <w:r w:rsidRPr="002F3DD9">
          <w:rPr>
            <w:rFonts w:ascii="Trebuchet MS" w:eastAsia="ＭＳ Ｐゴシック" w:hAnsi="Trebuchet MS" w:cs="ＭＳ Ｐゴシック"/>
            <w:color w:val="000000"/>
            <w:kern w:val="0"/>
            <w:sz w:val="22"/>
            <w:u w:val="single"/>
          </w:rPr>
          <w:t>初めての設定</w:t>
        </w:r>
      </w:hyperlink>
      <w:r w:rsidRPr="002F3DD9">
        <w:rPr>
          <w:rFonts w:ascii="Trebuchet MS" w:eastAsia="ＭＳ Ｐゴシック" w:hAnsi="Trebuchet MS" w:cs="ＭＳ Ｐゴシック"/>
          <w:color w:val="000000"/>
          <w:kern w:val="0"/>
          <w:sz w:val="22"/>
        </w:rPr>
        <w:t>をご参照ください。</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type="textWrapping" w:clear="all"/>
      </w:r>
    </w:p>
    <w:p w:rsidR="002F3DD9" w:rsidRPr="002F3DD9" w:rsidRDefault="002F3DD9" w:rsidP="002F3DD9">
      <w:pPr>
        <w:widowControl/>
        <w:numPr>
          <w:ilvl w:val="0"/>
          <w:numId w:val="1"/>
        </w:numPr>
        <w:shd w:val="clear" w:color="auto" w:fill="FFFFFF"/>
        <w:spacing w:before="100" w:beforeAutospacing="1" w:after="100" w:afterAutospacing="1"/>
        <w:ind w:left="776"/>
        <w:jc w:val="left"/>
        <w:rPr>
          <w:rFonts w:ascii="Trebuchet MS" w:eastAsia="ＭＳ Ｐゴシック" w:hAnsi="Trebuchet MS" w:cs="ＭＳ Ｐゴシック"/>
          <w:b/>
          <w:bCs/>
          <w:color w:val="000000"/>
          <w:kern w:val="0"/>
          <w:sz w:val="24"/>
          <w:szCs w:val="24"/>
        </w:rPr>
      </w:pPr>
      <w:r w:rsidRPr="002F3DD9">
        <w:rPr>
          <w:rFonts w:ascii="Trebuchet MS" w:eastAsia="ＭＳ Ｐゴシック" w:hAnsi="Trebuchet MS" w:cs="ＭＳ Ｐゴシック"/>
          <w:b/>
          <w:bCs/>
          <w:color w:val="000000"/>
          <w:kern w:val="0"/>
          <w:sz w:val="24"/>
          <w:szCs w:val="24"/>
        </w:rPr>
        <w:t>全体的な調整作業</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b/>
          <w:bCs/>
          <w:color w:val="000000"/>
          <w:kern w:val="0"/>
          <w:sz w:val="22"/>
        </w:rPr>
        <w:t>Advanced Linux Sound Architecture</w:t>
      </w:r>
      <w:r w:rsidRPr="002F3DD9">
        <w:rPr>
          <w:rFonts w:ascii="Trebuchet MS" w:eastAsia="ＭＳ Ｐゴシック" w:hAnsi="Trebuchet MS" w:cs="ＭＳ Ｐゴシック"/>
          <w:b/>
          <w:bCs/>
          <w:color w:val="000000"/>
          <w:kern w:val="0"/>
          <w:sz w:val="22"/>
        </w:rPr>
        <w:t>（</w:t>
      </w:r>
      <w:r w:rsidRPr="002F3DD9">
        <w:rPr>
          <w:rFonts w:ascii="Trebuchet MS" w:eastAsia="ＭＳ Ｐゴシック" w:hAnsi="Trebuchet MS" w:cs="ＭＳ Ｐゴシック"/>
          <w:b/>
          <w:bCs/>
          <w:color w:val="000000"/>
          <w:kern w:val="0"/>
          <w:sz w:val="22"/>
        </w:rPr>
        <w:t>ALSA</w:t>
      </w:r>
      <w:r w:rsidRPr="002F3DD9">
        <w:rPr>
          <w:rFonts w:ascii="Trebuchet MS" w:eastAsia="ＭＳ Ｐゴシック" w:hAnsi="Trebuchet MS" w:cs="ＭＳ Ｐゴシック"/>
          <w:b/>
          <w:bCs/>
          <w:color w:val="000000"/>
          <w:kern w:val="0"/>
          <w:sz w:val="22"/>
        </w:rPr>
        <w:t>）の調整</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まず、音源が正常に作動しているかチェックしてみます。次のコマンドはルート権限で実行するのは好ましくないとの記述がありました。</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alsamixer</w:t>
      </w:r>
      <w:proofErr w:type="spellEnd"/>
      <w:r w:rsidRPr="002F3DD9">
        <w:rPr>
          <w:rFonts w:ascii="Arial" w:eastAsia="ＭＳ Ｐゴシック" w:hAnsi="Arial" w:cs="Arial"/>
          <w:color w:val="000000"/>
          <w:kern w:val="0"/>
          <w:sz w:val="22"/>
        </w:rPr>
        <w:t xml:space="preserve"> </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lastRenderedPageBreak/>
        <w:br w:type="textWrapping" w:clear="all"/>
      </w:r>
    </w:p>
    <w:p w:rsidR="002F3DD9" w:rsidRPr="002F3DD9" w:rsidRDefault="002F3DD9" w:rsidP="002F3DD9">
      <w:pPr>
        <w:widowControl/>
        <w:shd w:val="clear" w:color="auto" w:fill="FFFFFF"/>
        <w:ind w:left="776"/>
        <w:jc w:val="center"/>
        <w:rPr>
          <w:rFonts w:ascii="Trebuchet MS" w:eastAsia="ＭＳ Ｐゴシック" w:hAnsi="Trebuchet MS" w:cs="ＭＳ Ｐゴシック"/>
          <w:color w:val="000000"/>
          <w:kern w:val="0"/>
          <w:sz w:val="22"/>
        </w:rPr>
      </w:pPr>
      <w:r>
        <w:rPr>
          <w:rFonts w:ascii="Trebuchet MS" w:eastAsia="ＭＳ Ｐゴシック" w:hAnsi="Trebuchet MS" w:cs="ＭＳ Ｐゴシック"/>
          <w:noProof/>
          <w:color w:val="DE7008"/>
          <w:kern w:val="0"/>
          <w:sz w:val="22"/>
        </w:rPr>
        <w:drawing>
          <wp:inline distT="0" distB="0" distL="0" distR="0">
            <wp:extent cx="3050540" cy="2286000"/>
            <wp:effectExtent l="19050" t="0" r="0" b="0"/>
            <wp:docPr id="36" name="図 36" descr="http://2.bp.blogspot.com/-mGAFa5yapYw/VDiadt07EaI/AAAAAAAADd8/dc-15_kKpbo/s320/WS000007.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2.bp.blogspot.com/-mGAFa5yapYw/VDiadt07EaI/AAAAAAAADd8/dc-15_kKpbo/s320/WS000007.JPG">
                      <a:hlinkClick r:id="rId21"/>
                    </pic:cNvPr>
                    <pic:cNvPicPr>
                      <a:picLocks noChangeAspect="1" noChangeArrowheads="1"/>
                    </pic:cNvPicPr>
                  </pic:nvPicPr>
                  <pic:blipFill>
                    <a:blip r:embed="rId22" cstate="print"/>
                    <a:srcRect/>
                    <a:stretch>
                      <a:fillRect/>
                    </a:stretch>
                  </pic:blipFill>
                  <pic:spPr bwMode="auto">
                    <a:xfrm>
                      <a:off x="0" y="0"/>
                      <a:ext cx="3050540" cy="2286000"/>
                    </a:xfrm>
                    <a:prstGeom prst="rect">
                      <a:avLst/>
                    </a:prstGeom>
                    <a:noFill/>
                    <a:ln w="9525">
                      <a:noFill/>
                      <a:miter lim="800000"/>
                      <a:headEnd/>
                      <a:tailEnd/>
                    </a:ln>
                  </pic:spPr>
                </pic:pic>
              </a:graphicData>
            </a:graphic>
          </wp:inline>
        </w:drawing>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t xml:space="preserve">　操作方法は、［</w:t>
      </w:r>
      <w:r w:rsidRPr="002F3DD9">
        <w:rPr>
          <w:rFonts w:ascii="Trebuchet MS" w:eastAsia="ＭＳ Ｐゴシック" w:hAnsi="Trebuchet MS" w:cs="ＭＳ Ｐゴシック"/>
          <w:b/>
          <w:bCs/>
          <w:color w:val="000000"/>
          <w:kern w:val="0"/>
          <w:sz w:val="22"/>
        </w:rPr>
        <w:t>F3</w:t>
      </w:r>
      <w:r w:rsidRPr="002F3DD9">
        <w:rPr>
          <w:rFonts w:ascii="Trebuchet MS" w:eastAsia="ＭＳ Ｐゴシック" w:hAnsi="Trebuchet MS" w:cs="ＭＳ Ｐゴシック"/>
          <w:color w:val="000000"/>
          <w:kern w:val="0"/>
          <w:sz w:val="22"/>
        </w:rPr>
        <w:t>］［</w:t>
      </w:r>
      <w:r w:rsidRPr="002F3DD9">
        <w:rPr>
          <w:rFonts w:ascii="Trebuchet MS" w:eastAsia="ＭＳ Ｐゴシック" w:hAnsi="Trebuchet MS" w:cs="ＭＳ Ｐゴシック"/>
          <w:b/>
          <w:bCs/>
          <w:color w:val="000000"/>
          <w:kern w:val="0"/>
          <w:sz w:val="22"/>
        </w:rPr>
        <w:t>F4</w:t>
      </w:r>
      <w:r w:rsidRPr="002F3DD9">
        <w:rPr>
          <w:rFonts w:ascii="Trebuchet MS" w:eastAsia="ＭＳ Ｐゴシック" w:hAnsi="Trebuchet MS" w:cs="ＭＳ Ｐゴシック"/>
          <w:color w:val="000000"/>
          <w:kern w:val="0"/>
          <w:sz w:val="22"/>
        </w:rPr>
        <w:t>］［</w:t>
      </w:r>
      <w:r w:rsidRPr="002F3DD9">
        <w:rPr>
          <w:rFonts w:ascii="Trebuchet MS" w:eastAsia="ＭＳ Ｐゴシック" w:hAnsi="Trebuchet MS" w:cs="ＭＳ Ｐゴシック"/>
          <w:b/>
          <w:bCs/>
          <w:color w:val="000000"/>
          <w:kern w:val="0"/>
          <w:sz w:val="22"/>
        </w:rPr>
        <w:t>F5</w:t>
      </w:r>
      <w:r w:rsidRPr="002F3DD9">
        <w:rPr>
          <w:rFonts w:ascii="Trebuchet MS" w:eastAsia="ＭＳ Ｐゴシック" w:hAnsi="Trebuchet MS" w:cs="ＭＳ Ｐゴシック"/>
          <w:color w:val="000000"/>
          <w:kern w:val="0"/>
          <w:sz w:val="22"/>
        </w:rPr>
        <w:t>］で「再生」「録音」「すべて」を切り替え、［</w:t>
      </w:r>
      <w:r w:rsidRPr="002F3DD9">
        <w:rPr>
          <w:rFonts w:ascii="Trebuchet MS" w:eastAsia="ＭＳ Ｐゴシック" w:hAnsi="Trebuchet MS" w:cs="ＭＳ Ｐゴシック"/>
          <w:b/>
          <w:bCs/>
          <w:color w:val="000000"/>
          <w:kern w:val="0"/>
          <w:sz w:val="22"/>
        </w:rPr>
        <w:t>F6</w:t>
      </w:r>
      <w:r w:rsidRPr="002F3DD9">
        <w:rPr>
          <w:rFonts w:ascii="Trebuchet MS" w:eastAsia="ＭＳ Ｐゴシック" w:hAnsi="Trebuchet MS" w:cs="ＭＳ Ｐゴシック"/>
          <w:color w:val="000000"/>
          <w:kern w:val="0"/>
          <w:sz w:val="22"/>
        </w:rPr>
        <w:t>］でもし複数の音源がある場合セレクト出来ます。</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また、［</w:t>
      </w:r>
      <w:r w:rsidRPr="002F3DD9">
        <w:rPr>
          <w:rFonts w:ascii="ＭＳ ゴシック" w:eastAsia="ＭＳ ゴシック" w:hAnsi="ＭＳ ゴシック" w:cs="ＭＳ ゴシック" w:hint="eastAsia"/>
          <w:color w:val="000000"/>
          <w:kern w:val="0"/>
          <w:sz w:val="22"/>
        </w:rPr>
        <w:t>←</w:t>
      </w:r>
      <w:r w:rsidRPr="002F3DD9">
        <w:rPr>
          <w:rFonts w:ascii="Trebuchet MS" w:eastAsia="ＭＳ Ｐゴシック" w:hAnsi="Trebuchet MS" w:cs="ＭＳ Ｐゴシック"/>
          <w:color w:val="000000"/>
          <w:kern w:val="0"/>
          <w:sz w:val="22"/>
        </w:rPr>
        <w:t>］［</w:t>
      </w:r>
      <w:r w:rsidRPr="002F3DD9">
        <w:rPr>
          <w:rFonts w:ascii="ＭＳ ゴシック" w:eastAsia="ＭＳ ゴシック" w:hAnsi="ＭＳ ゴシック" w:cs="ＭＳ ゴシック" w:hint="eastAsia"/>
          <w:color w:val="000000"/>
          <w:kern w:val="0"/>
          <w:sz w:val="22"/>
        </w:rPr>
        <w:t>→</w:t>
      </w:r>
      <w:r w:rsidRPr="002F3DD9">
        <w:rPr>
          <w:rFonts w:ascii="Trebuchet MS" w:eastAsia="ＭＳ Ｐゴシック" w:hAnsi="Trebuchet MS" w:cs="ＭＳ Ｐゴシック"/>
          <w:color w:val="000000"/>
          <w:kern w:val="0"/>
          <w:sz w:val="22"/>
        </w:rPr>
        <w:t>］で横移動し、［</w:t>
      </w:r>
      <w:r w:rsidRPr="002F3DD9">
        <w:rPr>
          <w:rFonts w:ascii="ＭＳ ゴシック" w:eastAsia="ＭＳ ゴシック" w:hAnsi="ＭＳ ゴシック" w:cs="ＭＳ ゴシック" w:hint="eastAsia"/>
          <w:color w:val="000000"/>
          <w:kern w:val="0"/>
          <w:sz w:val="22"/>
        </w:rPr>
        <w:t>↑</w:t>
      </w:r>
      <w:r w:rsidRPr="002F3DD9">
        <w:rPr>
          <w:rFonts w:ascii="Trebuchet MS" w:eastAsia="ＭＳ Ｐゴシック" w:hAnsi="Trebuchet MS" w:cs="ＭＳ Ｐゴシック"/>
          <w:color w:val="000000"/>
          <w:kern w:val="0"/>
          <w:sz w:val="22"/>
        </w:rPr>
        <w:t>］［</w:t>
      </w:r>
      <w:r w:rsidRPr="002F3DD9">
        <w:rPr>
          <w:rFonts w:ascii="ＭＳ ゴシック" w:eastAsia="ＭＳ ゴシック" w:hAnsi="ＭＳ ゴシック" w:cs="ＭＳ ゴシック" w:hint="eastAsia"/>
          <w:color w:val="000000"/>
          <w:kern w:val="0"/>
          <w:sz w:val="22"/>
        </w:rPr>
        <w:t>↓</w:t>
      </w:r>
      <w:r w:rsidRPr="002F3DD9">
        <w:rPr>
          <w:rFonts w:ascii="Trebuchet MS" w:eastAsia="ＭＳ Ｐゴシック" w:hAnsi="Trebuchet MS" w:cs="ＭＳ Ｐゴシック"/>
          <w:color w:val="000000"/>
          <w:kern w:val="0"/>
          <w:sz w:val="22"/>
        </w:rPr>
        <w:t>］でゲインコントロールします。［</w:t>
      </w:r>
      <w:r w:rsidRPr="002F3DD9">
        <w:rPr>
          <w:rFonts w:ascii="Trebuchet MS" w:eastAsia="ＭＳ Ｐゴシック" w:hAnsi="Trebuchet MS" w:cs="ＭＳ Ｐゴシック"/>
          <w:b/>
          <w:bCs/>
          <w:color w:val="000000"/>
          <w:kern w:val="0"/>
          <w:sz w:val="22"/>
        </w:rPr>
        <w:t>5</w:t>
      </w:r>
      <w:r w:rsidRPr="002F3DD9">
        <w:rPr>
          <w:rFonts w:ascii="Trebuchet MS" w:eastAsia="ＭＳ Ｐゴシック" w:hAnsi="Trebuchet MS" w:cs="ＭＳ Ｐゴシック"/>
          <w:color w:val="000000"/>
          <w:kern w:val="0"/>
          <w:sz w:val="22"/>
        </w:rPr>
        <w:t>］を押して「</w:t>
      </w:r>
      <w:r w:rsidRPr="002F3DD9">
        <w:rPr>
          <w:rFonts w:ascii="Trebuchet MS" w:eastAsia="ＭＳ Ｐゴシック" w:hAnsi="Trebuchet MS" w:cs="ＭＳ Ｐゴシック"/>
          <w:color w:val="000000"/>
          <w:kern w:val="0"/>
          <w:sz w:val="22"/>
        </w:rPr>
        <w:t>50%</w:t>
      </w:r>
      <w:r w:rsidRPr="002F3DD9">
        <w:rPr>
          <w:rFonts w:ascii="Trebuchet MS" w:eastAsia="ＭＳ Ｐゴシック" w:hAnsi="Trebuchet MS" w:cs="ＭＳ Ｐゴシック"/>
          <w:color w:val="000000"/>
          <w:kern w:val="0"/>
          <w:sz w:val="22"/>
        </w:rPr>
        <w:t>」という指定も出来ます。また「ミュート」の設定解除は［</w:t>
      </w:r>
      <w:r w:rsidRPr="002F3DD9">
        <w:rPr>
          <w:rFonts w:ascii="Trebuchet MS" w:eastAsia="ＭＳ Ｐゴシック" w:hAnsi="Trebuchet MS" w:cs="ＭＳ Ｐゴシック"/>
          <w:b/>
          <w:bCs/>
          <w:color w:val="000000"/>
          <w:kern w:val="0"/>
          <w:sz w:val="22"/>
        </w:rPr>
        <w:t>M</w:t>
      </w:r>
      <w:r w:rsidRPr="002F3DD9">
        <w:rPr>
          <w:rFonts w:ascii="Trebuchet MS" w:eastAsia="ＭＳ Ｐゴシック" w:hAnsi="Trebuchet MS" w:cs="ＭＳ Ｐゴシック"/>
          <w:color w:val="000000"/>
          <w:kern w:val="0"/>
          <w:sz w:val="22"/>
        </w:rPr>
        <w:t>］を押します。</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w:t>
      </w:r>
      <w:r w:rsidRPr="002F3DD9">
        <w:rPr>
          <w:rFonts w:ascii="Trebuchet MS" w:eastAsia="ＭＳ Ｐゴシック" w:hAnsi="Trebuchet MS" w:cs="ＭＳ Ｐゴシック"/>
          <w:b/>
          <w:bCs/>
          <w:color w:val="000000"/>
          <w:kern w:val="0"/>
          <w:sz w:val="22"/>
        </w:rPr>
        <w:t>Esc</w:t>
      </w:r>
      <w:r w:rsidRPr="002F3DD9">
        <w:rPr>
          <w:rFonts w:ascii="Trebuchet MS" w:eastAsia="ＭＳ Ｐゴシック" w:hAnsi="Trebuchet MS" w:cs="ＭＳ Ｐゴシック"/>
          <w:color w:val="000000"/>
          <w:kern w:val="0"/>
          <w:sz w:val="22"/>
        </w:rPr>
        <w:t>］を押すと終了します。</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ここでの，レベル設定は</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Speaker</w:t>
      </w:r>
      <w:r w:rsidRPr="002F3DD9">
        <w:rPr>
          <w:rFonts w:ascii="Trebuchet MS" w:eastAsia="ＭＳ Ｐゴシック" w:hAnsi="Trebuchet MS" w:cs="ＭＳ Ｐゴシック"/>
          <w:color w:val="000000"/>
          <w:kern w:val="0"/>
          <w:sz w:val="22"/>
        </w:rPr>
        <w:t>，</w:t>
      </w:r>
      <w:r w:rsidRPr="002F3DD9">
        <w:rPr>
          <w:rFonts w:ascii="Trebuchet MS" w:eastAsia="ＭＳ Ｐゴシック" w:hAnsi="Trebuchet MS" w:cs="ＭＳ Ｐゴシック"/>
          <w:b/>
          <w:bCs/>
          <w:color w:val="000000"/>
          <w:kern w:val="0"/>
          <w:sz w:val="22"/>
        </w:rPr>
        <w:t>Capture</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ともに</w:t>
      </w:r>
      <w:r w:rsidRPr="002F3DD9">
        <w:rPr>
          <w:rFonts w:ascii="Trebuchet MS" w:eastAsia="ＭＳ Ｐゴシック" w:hAnsi="Trebuchet MS" w:cs="ＭＳ Ｐゴシック"/>
          <w:color w:val="000000"/>
          <w:kern w:val="0"/>
          <w:sz w:val="22"/>
        </w:rPr>
        <w:t>100</w:t>
      </w:r>
      <w:r w:rsidRPr="002F3DD9">
        <w:rPr>
          <w:rFonts w:ascii="Trebuchet MS" w:eastAsia="ＭＳ Ｐゴシック" w:hAnsi="Trebuchet MS" w:cs="ＭＳ Ｐゴシック"/>
          <w:color w:val="000000"/>
          <w:kern w:val="0"/>
          <w:sz w:val="22"/>
        </w:rPr>
        <w:t>％にしておきます。</w:t>
      </w:r>
      <w:r w:rsidRPr="002F3DD9">
        <w:rPr>
          <w:rFonts w:ascii="Trebuchet MS" w:eastAsia="ＭＳ Ｐゴシック" w:hAnsi="Trebuchet MS" w:cs="ＭＳ Ｐゴシック"/>
          <w:color w:val="000000"/>
          <w:kern w:val="0"/>
          <w:sz w:val="22"/>
        </w:rPr>
        <w:t xml:space="preserve">Capture </w:t>
      </w:r>
      <w:r w:rsidRPr="002F3DD9">
        <w:rPr>
          <w:rFonts w:ascii="Trebuchet MS" w:eastAsia="ＭＳ Ｐゴシック" w:hAnsi="Trebuchet MS" w:cs="ＭＳ Ｐゴシック"/>
          <w:color w:val="000000"/>
          <w:kern w:val="0"/>
          <w:sz w:val="22"/>
        </w:rPr>
        <w:t>ではない</w:t>
      </w:r>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color w:val="000000"/>
          <w:kern w:val="0"/>
          <w:sz w:val="22"/>
        </w:rPr>
        <w:t>Mic</w:t>
      </w:r>
      <w:proofErr w:type="spellEnd"/>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についてはミュートにします。</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また，</w:t>
      </w:r>
      <w:r w:rsidRPr="002F3DD9">
        <w:rPr>
          <w:rFonts w:ascii="Trebuchet MS" w:eastAsia="ＭＳ Ｐゴシック" w:hAnsi="Trebuchet MS" w:cs="ＭＳ Ｐゴシック"/>
          <w:b/>
          <w:bCs/>
          <w:color w:val="000000"/>
          <w:kern w:val="0"/>
          <w:sz w:val="22"/>
        </w:rPr>
        <w:t>Auto Gain Control</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については有効にしておきます。</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sudo</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alsactl</w:t>
      </w:r>
      <w:proofErr w:type="spellEnd"/>
      <w:r w:rsidRPr="002F3DD9">
        <w:rPr>
          <w:rFonts w:ascii="Arial" w:eastAsia="ＭＳ Ｐゴシック" w:hAnsi="Arial" w:cs="Arial"/>
          <w:color w:val="000000"/>
          <w:kern w:val="0"/>
          <w:sz w:val="22"/>
        </w:rPr>
        <w:t xml:space="preserve"> store </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r w:rsidRPr="002F3DD9">
        <w:rPr>
          <w:rFonts w:ascii="Trebuchet MS" w:eastAsia="ＭＳ Ｐゴシック" w:hAnsi="Trebuchet MS" w:cs="ＭＳ Ｐゴシック"/>
          <w:color w:val="000000"/>
          <w:kern w:val="0"/>
          <w:sz w:val="22"/>
        </w:rPr>
        <w:t xml:space="preserve">　上記のコマンドで設定を保存します。この時はルート権限で実行します。ただし、パソコンを再起動させなければ設定は継続されますので調整中は立ち上げっ放しでもいいでしょう。</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b/>
          <w:bCs/>
          <w:color w:val="000000"/>
          <w:kern w:val="0"/>
          <w:sz w:val="22"/>
        </w:rPr>
        <w:t>インプット（</w:t>
      </w:r>
      <w:r w:rsidRPr="002F3DD9">
        <w:rPr>
          <w:rFonts w:ascii="Trebuchet MS" w:eastAsia="ＭＳ Ｐゴシック" w:hAnsi="Trebuchet MS" w:cs="ＭＳ Ｐゴシック"/>
          <w:b/>
          <w:bCs/>
          <w:color w:val="000000"/>
          <w:kern w:val="0"/>
          <w:sz w:val="22"/>
        </w:rPr>
        <w:t>RX</w:t>
      </w:r>
      <w:r w:rsidRPr="002F3DD9">
        <w:rPr>
          <w:rFonts w:ascii="Trebuchet MS" w:eastAsia="ＭＳ Ｐゴシック" w:hAnsi="Trebuchet MS" w:cs="ＭＳ Ｐゴシック"/>
          <w:b/>
          <w:bCs/>
          <w:color w:val="000000"/>
          <w:kern w:val="0"/>
          <w:sz w:val="22"/>
        </w:rPr>
        <w:t>）の調整</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さてデスクトップのアイコン又はウィジェットからソフトを立ち上げてみます。リピータ、ゲートウェイの順に立ち上げると、うまく行った場合接続の声が聞こえて来るかも知れません。</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でも、現実は相当に苦労すると覚悟した方が良さそうです。</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RX</w:t>
      </w:r>
      <w:r w:rsidRPr="002F3DD9">
        <w:rPr>
          <w:rFonts w:ascii="Trebuchet MS" w:eastAsia="ＭＳ Ｐゴシック" w:hAnsi="Trebuchet MS" w:cs="ＭＳ Ｐゴシック"/>
          <w:color w:val="000000"/>
          <w:kern w:val="0"/>
          <w:sz w:val="22"/>
        </w:rPr>
        <w:t>とはアクセスポイントとしてのサウンドカード・リピータの受信であるので、運用する者としてはハンディ機等で送信してみます。</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 xml:space="preserve">RX State: </w:t>
      </w:r>
      <w:proofErr w:type="spellStart"/>
      <w:r w:rsidRPr="002F3DD9">
        <w:rPr>
          <w:rFonts w:ascii="Trebuchet MS" w:eastAsia="ＭＳ Ｐゴシック" w:hAnsi="Trebuchet MS" w:cs="ＭＳ Ｐゴシック"/>
          <w:b/>
          <w:bCs/>
          <w:color w:val="000000"/>
          <w:kern w:val="0"/>
          <w:sz w:val="22"/>
        </w:rPr>
        <w:t>Proccess</w:t>
      </w:r>
      <w:proofErr w:type="spellEnd"/>
      <w:r w:rsidRPr="002F3DD9">
        <w:rPr>
          <w:rFonts w:ascii="Trebuchet MS" w:eastAsia="ＭＳ Ｐゴシック" w:hAnsi="Trebuchet MS" w:cs="ＭＳ Ｐゴシック"/>
          <w:b/>
          <w:bCs/>
          <w:color w:val="000000"/>
          <w:kern w:val="0"/>
          <w:sz w:val="22"/>
        </w:rPr>
        <w:t xml:space="preserve"> Data</w:t>
      </w:r>
      <w:r w:rsidRPr="002F3DD9">
        <w:rPr>
          <w:rFonts w:ascii="Trebuchet MS" w:eastAsia="ＭＳ Ｐゴシック" w:hAnsi="Trebuchet MS" w:cs="ＭＳ Ｐゴシック"/>
          <w:color w:val="000000"/>
          <w:kern w:val="0"/>
          <w:sz w:val="22"/>
        </w:rPr>
        <w:t>、</w:t>
      </w:r>
      <w:r w:rsidRPr="002F3DD9">
        <w:rPr>
          <w:rFonts w:ascii="Trebuchet MS" w:eastAsia="ＭＳ Ｐゴシック" w:hAnsi="Trebuchet MS" w:cs="ＭＳ Ｐゴシック"/>
          <w:b/>
          <w:bCs/>
          <w:color w:val="000000"/>
          <w:kern w:val="0"/>
          <w:sz w:val="22"/>
        </w:rPr>
        <w:t>RPT1: JL3ZBS B</w:t>
      </w:r>
      <w:r w:rsidRPr="002F3DD9">
        <w:rPr>
          <w:rFonts w:ascii="Trebuchet MS" w:eastAsia="ＭＳ Ｐゴシック" w:hAnsi="Trebuchet MS" w:cs="ＭＳ Ｐゴシック"/>
          <w:b/>
          <w:bCs/>
          <w:color w:val="000000"/>
          <w:kern w:val="0"/>
          <w:sz w:val="22"/>
        </w:rPr>
        <w:t xml:space="preserve">　</w:t>
      </w:r>
      <w:r w:rsidRPr="002F3DD9">
        <w:rPr>
          <w:rFonts w:ascii="Trebuchet MS" w:eastAsia="ＭＳ Ｐゴシック" w:hAnsi="Trebuchet MS" w:cs="ＭＳ Ｐゴシック"/>
          <w:b/>
          <w:bCs/>
          <w:color w:val="000000"/>
          <w:kern w:val="0"/>
          <w:sz w:val="22"/>
        </w:rPr>
        <w:t>RPT2: JL3ZBS G</w:t>
      </w:r>
      <w:r w:rsidRPr="002F3DD9">
        <w:rPr>
          <w:rFonts w:ascii="Trebuchet MS" w:eastAsia="ＭＳ Ｐゴシック" w:hAnsi="Trebuchet MS" w:cs="ＭＳ Ｐゴシック"/>
          <w:color w:val="000000"/>
          <w:kern w:val="0"/>
          <w:sz w:val="22"/>
        </w:rPr>
        <w:t>が表示されたら送信されています。</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もし、他の接続デ</w:t>
      </w:r>
      <w:r w:rsidRPr="002F3DD9">
        <w:rPr>
          <w:rFonts w:ascii="Trebuchet MS" w:eastAsia="ＭＳ Ｐゴシック" w:hAnsi="Trebuchet MS" w:cs="ＭＳ Ｐゴシック"/>
          <w:color w:val="000000"/>
          <w:kern w:val="0"/>
          <w:sz w:val="22"/>
        </w:rPr>
        <w:lastRenderedPageBreak/>
        <w:t>バイスがあれば同じところに接続してモニターしてみると分かりやすいと思います。</w:t>
      </w:r>
      <w:r w:rsidRPr="002F3DD9">
        <w:rPr>
          <w:rFonts w:ascii="Trebuchet MS" w:eastAsia="ＭＳ Ｐゴシック" w:hAnsi="Trebuchet MS" w:cs="ＭＳ Ｐゴシック"/>
          <w:color w:val="000000"/>
          <w:kern w:val="0"/>
          <w:sz w:val="22"/>
        </w:rPr>
        <w:t xml:space="preserve"> RX </w:t>
      </w:r>
      <w:r w:rsidRPr="002F3DD9">
        <w:rPr>
          <w:rFonts w:ascii="Trebuchet MS" w:eastAsia="ＭＳ Ｐゴシック" w:hAnsi="Trebuchet MS" w:cs="ＭＳ Ｐゴシック"/>
          <w:color w:val="000000"/>
          <w:kern w:val="0"/>
          <w:sz w:val="22"/>
        </w:rPr>
        <w:t>の調整の方が調整要素が少ないので、まずここを抑えてインターネット側に声が出ている様なら、</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エコーサーバ（</w:t>
      </w:r>
      <w:r w:rsidRPr="002F3DD9">
        <w:rPr>
          <w:rFonts w:ascii="Trebuchet MS" w:eastAsia="ＭＳ Ｐゴシック" w:hAnsi="Trebuchet MS" w:cs="ＭＳ Ｐゴシック"/>
          <w:color w:val="000000"/>
          <w:kern w:val="0"/>
          <w:sz w:val="22"/>
        </w:rPr>
        <w:t>REF047 E</w:t>
      </w:r>
      <w:r w:rsidRPr="002F3DD9">
        <w:rPr>
          <w:rFonts w:ascii="Trebuchet MS" w:eastAsia="ＭＳ Ｐゴシック" w:hAnsi="Trebuchet MS" w:cs="ＭＳ Ｐゴシック"/>
          <w:color w:val="000000"/>
          <w:kern w:val="0"/>
          <w:sz w:val="22"/>
        </w:rPr>
        <w:t>など）に接続しエコーでサウンドカード・リピータの</w:t>
      </w:r>
      <w:r w:rsidRPr="002F3DD9">
        <w:rPr>
          <w:rFonts w:ascii="Trebuchet MS" w:eastAsia="ＭＳ Ｐゴシック" w:hAnsi="Trebuchet MS" w:cs="ＭＳ Ｐゴシック"/>
          <w:color w:val="000000"/>
          <w:kern w:val="0"/>
          <w:sz w:val="22"/>
        </w:rPr>
        <w:t>TX</w:t>
      </w:r>
      <w:r w:rsidRPr="002F3DD9">
        <w:rPr>
          <w:rFonts w:ascii="Trebuchet MS" w:eastAsia="ＭＳ Ｐゴシック" w:hAnsi="Trebuchet MS" w:cs="ＭＳ Ｐゴシック"/>
          <w:color w:val="000000"/>
          <w:kern w:val="0"/>
          <w:sz w:val="22"/>
        </w:rPr>
        <w:t>を調整するといいでしょう。</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type="textWrapping" w:clear="all"/>
      </w:r>
    </w:p>
    <w:p w:rsidR="002F3DD9" w:rsidRPr="002F3DD9" w:rsidRDefault="002F3DD9" w:rsidP="002F3DD9">
      <w:pPr>
        <w:widowControl/>
        <w:shd w:val="clear" w:color="auto" w:fill="FFFFFF"/>
        <w:ind w:left="776"/>
        <w:jc w:val="center"/>
        <w:rPr>
          <w:rFonts w:ascii="Trebuchet MS" w:eastAsia="ＭＳ Ｐゴシック" w:hAnsi="Trebuchet MS" w:cs="ＭＳ Ｐゴシック"/>
          <w:color w:val="000000"/>
          <w:kern w:val="0"/>
          <w:sz w:val="22"/>
        </w:rPr>
      </w:pPr>
      <w:r>
        <w:rPr>
          <w:rFonts w:ascii="Trebuchet MS" w:eastAsia="ＭＳ Ｐゴシック" w:hAnsi="Trebuchet MS" w:cs="ＭＳ Ｐゴシック"/>
          <w:noProof/>
          <w:color w:val="DE7008"/>
          <w:kern w:val="0"/>
          <w:sz w:val="22"/>
        </w:rPr>
        <w:drawing>
          <wp:inline distT="0" distB="0" distL="0" distR="0">
            <wp:extent cx="3050540" cy="2545080"/>
            <wp:effectExtent l="19050" t="0" r="0" b="0"/>
            <wp:docPr id="37" name="図 37" descr="http://1.bp.blogspot.com/-oDAdzl6Ns88/VDiaEeyiZFI/AAAAAAAADd0/3xdB2zWdI5Q/s320/WS000002.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1.bp.blogspot.com/-oDAdzl6Ns88/VDiaEeyiZFI/AAAAAAAADd0/3xdB2zWdI5Q/s320/WS000002.JPG">
                      <a:hlinkClick r:id="rId23"/>
                    </pic:cNvPr>
                    <pic:cNvPicPr>
                      <a:picLocks noChangeAspect="1" noChangeArrowheads="1"/>
                    </pic:cNvPicPr>
                  </pic:nvPicPr>
                  <pic:blipFill>
                    <a:blip r:embed="rId24" cstate="print"/>
                    <a:srcRect/>
                    <a:stretch>
                      <a:fillRect/>
                    </a:stretch>
                  </pic:blipFill>
                  <pic:spPr bwMode="auto">
                    <a:xfrm>
                      <a:off x="0" y="0"/>
                      <a:ext cx="3050540" cy="2545080"/>
                    </a:xfrm>
                    <a:prstGeom prst="rect">
                      <a:avLst/>
                    </a:prstGeom>
                    <a:noFill/>
                    <a:ln w="9525">
                      <a:noFill/>
                      <a:miter lim="800000"/>
                      <a:headEnd/>
                      <a:tailEnd/>
                    </a:ln>
                  </pic:spPr>
                </pic:pic>
              </a:graphicData>
            </a:graphic>
          </wp:inline>
        </w:drawing>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t xml:space="preserve">　もしアクセスできない時は、図の</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 xml:space="preserve">RX Level </w:t>
      </w:r>
      <w:r w:rsidRPr="002F3DD9">
        <w:rPr>
          <w:rFonts w:ascii="Trebuchet MS" w:eastAsia="ＭＳ Ｐゴシック" w:hAnsi="Trebuchet MS" w:cs="ＭＳ Ｐゴシック"/>
          <w:b/>
          <w:bCs/>
          <w:color w:val="000000"/>
          <w:kern w:val="0"/>
          <w:sz w:val="22"/>
        </w:rPr>
        <w:t>を調整</w:t>
      </w:r>
      <w:r w:rsidRPr="002F3DD9">
        <w:rPr>
          <w:rFonts w:ascii="Trebuchet MS" w:eastAsia="ＭＳ Ｐゴシック" w:hAnsi="Trebuchet MS" w:cs="ＭＳ Ｐゴシック"/>
          <w:color w:val="000000"/>
          <w:kern w:val="0"/>
          <w:sz w:val="22"/>
        </w:rPr>
        <w:t>してみます。それでもダメな時は</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 xml:space="preserve">RX Inversion </w:t>
      </w:r>
      <w:r w:rsidRPr="002F3DD9">
        <w:rPr>
          <w:rFonts w:ascii="Trebuchet MS" w:eastAsia="ＭＳ Ｐゴシック" w:hAnsi="Trebuchet MS" w:cs="ＭＳ Ｐゴシック"/>
          <w:b/>
          <w:bCs/>
          <w:color w:val="000000"/>
          <w:kern w:val="0"/>
          <w:sz w:val="22"/>
        </w:rPr>
        <w:t>を切り替え</w:t>
      </w:r>
      <w:r w:rsidRPr="002F3DD9">
        <w:rPr>
          <w:rFonts w:ascii="Trebuchet MS" w:eastAsia="ＭＳ Ｐゴシック" w:hAnsi="Trebuchet MS" w:cs="ＭＳ Ｐゴシック"/>
          <w:color w:val="000000"/>
          <w:kern w:val="0"/>
          <w:sz w:val="22"/>
        </w:rPr>
        <w:t>てみましょう。</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b/>
          <w:bCs/>
          <w:color w:val="000000"/>
          <w:kern w:val="0"/>
          <w:sz w:val="22"/>
        </w:rPr>
        <w:t>アウトプット（</w:t>
      </w:r>
      <w:r w:rsidRPr="002F3DD9">
        <w:rPr>
          <w:rFonts w:ascii="Trebuchet MS" w:eastAsia="ＭＳ Ｐゴシック" w:hAnsi="Trebuchet MS" w:cs="ＭＳ Ｐゴシック"/>
          <w:b/>
          <w:bCs/>
          <w:color w:val="000000"/>
          <w:kern w:val="0"/>
          <w:sz w:val="22"/>
        </w:rPr>
        <w:t>TX</w:t>
      </w:r>
      <w:r w:rsidRPr="002F3DD9">
        <w:rPr>
          <w:rFonts w:ascii="Trebuchet MS" w:eastAsia="ＭＳ Ｐゴシック" w:hAnsi="Trebuchet MS" w:cs="ＭＳ Ｐゴシック"/>
          <w:b/>
          <w:bCs/>
          <w:color w:val="000000"/>
          <w:kern w:val="0"/>
          <w:sz w:val="22"/>
        </w:rPr>
        <w:t>）の調整</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さて、</w:t>
      </w:r>
      <w:r w:rsidRPr="002F3DD9">
        <w:rPr>
          <w:rFonts w:ascii="Trebuchet MS" w:eastAsia="ＭＳ Ｐゴシック" w:hAnsi="Trebuchet MS" w:cs="ＭＳ Ｐゴシック"/>
          <w:color w:val="000000"/>
          <w:kern w:val="0"/>
          <w:sz w:val="22"/>
        </w:rPr>
        <w:t xml:space="preserve">TX </w:t>
      </w:r>
      <w:r w:rsidRPr="002F3DD9">
        <w:rPr>
          <w:rFonts w:ascii="Trebuchet MS" w:eastAsia="ＭＳ Ｐゴシック" w:hAnsi="Trebuchet MS" w:cs="ＭＳ Ｐゴシック"/>
          <w:color w:val="000000"/>
          <w:kern w:val="0"/>
          <w:sz w:val="22"/>
        </w:rPr>
        <w:t>の調整はいろんな要素が絡み合います。音源としては</w:t>
      </w:r>
      <w:r w:rsidRPr="002F3DD9">
        <w:rPr>
          <w:rFonts w:ascii="Trebuchet MS" w:eastAsia="ＭＳ Ｐゴシック" w:hAnsi="Trebuchet MS" w:cs="ＭＳ Ｐゴシック"/>
          <w:color w:val="000000"/>
          <w:kern w:val="0"/>
          <w:sz w:val="22"/>
        </w:rPr>
        <w:t xml:space="preserve"> ALSA </w:t>
      </w:r>
      <w:r w:rsidRPr="002F3DD9">
        <w:rPr>
          <w:rFonts w:ascii="Trebuchet MS" w:eastAsia="ＭＳ Ｐゴシック" w:hAnsi="Trebuchet MS" w:cs="ＭＳ Ｐゴシック"/>
          <w:color w:val="000000"/>
          <w:kern w:val="0"/>
          <w:sz w:val="22"/>
        </w:rPr>
        <w:t>の設定が出来ていればまず問題とならないでしょう。</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通常</w:t>
      </w:r>
      <w:r w:rsidRPr="002F3DD9">
        <w:rPr>
          <w:rFonts w:ascii="Trebuchet MS" w:eastAsia="ＭＳ Ｐゴシック" w:hAnsi="Trebuchet MS" w:cs="ＭＳ Ｐゴシック"/>
          <w:color w:val="000000"/>
          <w:kern w:val="0"/>
          <w:sz w:val="22"/>
        </w:rPr>
        <w:t>DV</w:t>
      </w:r>
      <w:r w:rsidRPr="002F3DD9">
        <w:rPr>
          <w:rFonts w:ascii="Trebuchet MS" w:eastAsia="ＭＳ Ｐゴシック" w:hAnsi="Trebuchet MS" w:cs="ＭＳ Ｐゴシック"/>
          <w:color w:val="000000"/>
          <w:kern w:val="0"/>
          <w:sz w:val="22"/>
        </w:rPr>
        <w:t>機の送信する電波を、他のアナログ</w:t>
      </w:r>
      <w:r w:rsidRPr="002F3DD9">
        <w:rPr>
          <w:rFonts w:ascii="Trebuchet MS" w:eastAsia="ＭＳ Ｐゴシック" w:hAnsi="Trebuchet MS" w:cs="ＭＳ Ｐゴシック"/>
          <w:color w:val="000000"/>
          <w:kern w:val="0"/>
          <w:sz w:val="22"/>
        </w:rPr>
        <w:t>FM</w:t>
      </w:r>
      <w:r w:rsidRPr="002F3DD9">
        <w:rPr>
          <w:rFonts w:ascii="Trebuchet MS" w:eastAsia="ＭＳ Ｐゴシック" w:hAnsi="Trebuchet MS" w:cs="ＭＳ Ｐゴシック"/>
          <w:color w:val="000000"/>
          <w:kern w:val="0"/>
          <w:sz w:val="22"/>
        </w:rPr>
        <w:t>機で受信すると「ピッザーーー」という音に聞こえます。</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最初の「ピッ」がヘッダー部分で、続く「ザー」が音声データです。基本的にこの音がサウンドカード・リピーターから出力され（</w:t>
      </w:r>
      <w:r w:rsidRPr="002F3DD9">
        <w:rPr>
          <w:rFonts w:ascii="Trebuchet MS" w:eastAsia="ＭＳ Ｐゴシック" w:hAnsi="Trebuchet MS" w:cs="ＭＳ Ｐゴシック"/>
          <w:color w:val="000000"/>
          <w:kern w:val="0"/>
          <w:sz w:val="22"/>
        </w:rPr>
        <w:t>TX=</w:t>
      </w:r>
      <w:r w:rsidRPr="002F3DD9">
        <w:rPr>
          <w:rFonts w:ascii="Trebuchet MS" w:eastAsia="ＭＳ Ｐゴシック" w:hAnsi="Trebuchet MS" w:cs="ＭＳ Ｐゴシック"/>
          <w:color w:val="000000"/>
          <w:kern w:val="0"/>
          <w:sz w:val="22"/>
        </w:rPr>
        <w:t>ヘッドフォン端子で聞ける）、</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それがケーブルを通じてノード用アナログ無線機から送信され、</w:t>
      </w:r>
      <w:r w:rsidRPr="002F3DD9">
        <w:rPr>
          <w:rFonts w:ascii="Trebuchet MS" w:eastAsia="ＭＳ Ｐゴシック" w:hAnsi="Trebuchet MS" w:cs="ＭＳ Ｐゴシック"/>
          <w:color w:val="000000"/>
          <w:kern w:val="0"/>
          <w:sz w:val="22"/>
        </w:rPr>
        <w:t>DV</w:t>
      </w:r>
      <w:r w:rsidRPr="002F3DD9">
        <w:rPr>
          <w:rFonts w:ascii="Trebuchet MS" w:eastAsia="ＭＳ Ｐゴシック" w:hAnsi="Trebuchet MS" w:cs="ＭＳ Ｐゴシック"/>
          <w:color w:val="000000"/>
          <w:kern w:val="0"/>
          <w:sz w:val="22"/>
        </w:rPr>
        <w:t>機でそれを受ければ音声が返ってきたことになります。</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すなわち</w:t>
      </w:r>
      <w:r w:rsidRPr="002F3DD9">
        <w:rPr>
          <w:rFonts w:ascii="Trebuchet MS" w:eastAsia="ＭＳ Ｐゴシック" w:hAnsi="Trebuchet MS" w:cs="ＭＳ Ｐゴシック"/>
          <w:b/>
          <w:bCs/>
          <w:color w:val="000000"/>
          <w:kern w:val="0"/>
          <w:sz w:val="22"/>
        </w:rPr>
        <w:t>DV</w:t>
      </w:r>
      <w:r w:rsidRPr="002F3DD9">
        <w:rPr>
          <w:rFonts w:ascii="Trebuchet MS" w:eastAsia="ＭＳ Ｐゴシック" w:hAnsi="Trebuchet MS" w:cs="ＭＳ Ｐゴシック"/>
          <w:b/>
          <w:bCs/>
          <w:color w:val="000000"/>
          <w:kern w:val="0"/>
          <w:sz w:val="22"/>
        </w:rPr>
        <w:t>機と同周波数のアナログ</w:t>
      </w:r>
      <w:r w:rsidRPr="002F3DD9">
        <w:rPr>
          <w:rFonts w:ascii="Trebuchet MS" w:eastAsia="ＭＳ Ｐゴシック" w:hAnsi="Trebuchet MS" w:cs="ＭＳ Ｐゴシック"/>
          <w:b/>
          <w:bCs/>
          <w:color w:val="000000"/>
          <w:kern w:val="0"/>
          <w:sz w:val="22"/>
        </w:rPr>
        <w:t>FM</w:t>
      </w:r>
      <w:r w:rsidRPr="002F3DD9">
        <w:rPr>
          <w:rFonts w:ascii="Trebuchet MS" w:eastAsia="ＭＳ Ｐゴシック" w:hAnsi="Trebuchet MS" w:cs="ＭＳ Ｐゴシック"/>
          <w:b/>
          <w:bCs/>
          <w:color w:val="000000"/>
          <w:kern w:val="0"/>
          <w:sz w:val="22"/>
        </w:rPr>
        <w:t>機をもう一台用意できれば（最悪</w:t>
      </w:r>
      <w:r w:rsidRPr="002F3DD9">
        <w:rPr>
          <w:rFonts w:ascii="Trebuchet MS" w:eastAsia="ＭＳ Ｐゴシック" w:hAnsi="Trebuchet MS" w:cs="ＭＳ Ｐゴシック"/>
          <w:b/>
          <w:bCs/>
          <w:color w:val="000000"/>
          <w:kern w:val="0"/>
          <w:sz w:val="22"/>
        </w:rPr>
        <w:t>DV</w:t>
      </w:r>
      <w:r w:rsidRPr="002F3DD9">
        <w:rPr>
          <w:rFonts w:ascii="Trebuchet MS" w:eastAsia="ＭＳ Ｐゴシック" w:hAnsi="Trebuchet MS" w:cs="ＭＳ Ｐゴシック"/>
          <w:b/>
          <w:bCs/>
          <w:color w:val="000000"/>
          <w:kern w:val="0"/>
          <w:sz w:val="22"/>
        </w:rPr>
        <w:t>機を</w:t>
      </w:r>
      <w:r w:rsidRPr="002F3DD9">
        <w:rPr>
          <w:rFonts w:ascii="Trebuchet MS" w:eastAsia="ＭＳ Ｐゴシック" w:hAnsi="Trebuchet MS" w:cs="ＭＳ Ｐゴシック"/>
          <w:b/>
          <w:bCs/>
          <w:color w:val="000000"/>
          <w:kern w:val="0"/>
          <w:sz w:val="22"/>
        </w:rPr>
        <w:t>FM</w:t>
      </w:r>
      <w:r w:rsidRPr="002F3DD9">
        <w:rPr>
          <w:rFonts w:ascii="Trebuchet MS" w:eastAsia="ＭＳ Ｐゴシック" w:hAnsi="Trebuchet MS" w:cs="ＭＳ Ｐゴシック"/>
          <w:b/>
          <w:bCs/>
          <w:color w:val="000000"/>
          <w:kern w:val="0"/>
          <w:sz w:val="22"/>
        </w:rPr>
        <w:t>モードにする）、その返ってきた「ピッザーー」の音の大きさを聞きながら調整出きる</w:t>
      </w:r>
      <w:r w:rsidRPr="002F3DD9">
        <w:rPr>
          <w:rFonts w:ascii="Trebuchet MS" w:eastAsia="ＭＳ Ｐゴシック" w:hAnsi="Trebuchet MS" w:cs="ＭＳ Ｐゴシック"/>
          <w:color w:val="000000"/>
          <w:kern w:val="0"/>
          <w:sz w:val="22"/>
        </w:rPr>
        <w:t>というわけです。</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これはとても楽で、私の場合決め手となりました。</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アナウンスやエコーバックを頼りに、</w:t>
      </w:r>
      <w:r w:rsidRPr="002F3DD9">
        <w:rPr>
          <w:rFonts w:ascii="Trebuchet MS" w:eastAsia="ＭＳ Ｐゴシック" w:hAnsi="Trebuchet MS" w:cs="ＭＳ Ｐゴシック"/>
          <w:b/>
          <w:bCs/>
          <w:color w:val="000000"/>
          <w:kern w:val="0"/>
          <w:sz w:val="22"/>
        </w:rPr>
        <w:t>TX Level</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をゆっくりスライドします。マウスでやり難ければ、矢印キーでスムーズにスライド出来ます。</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まず音源の</w:t>
      </w:r>
      <w:r w:rsidRPr="002F3DD9">
        <w:rPr>
          <w:rFonts w:ascii="Trebuchet MS" w:eastAsia="ＭＳ Ｐゴシック" w:hAnsi="Trebuchet MS" w:cs="ＭＳ Ｐゴシック"/>
          <w:color w:val="000000"/>
          <w:kern w:val="0"/>
          <w:sz w:val="22"/>
        </w:rPr>
        <w:t>ALSA</w:t>
      </w:r>
      <w:r w:rsidRPr="002F3DD9">
        <w:rPr>
          <w:rFonts w:ascii="Trebuchet MS" w:eastAsia="ＭＳ Ｐゴシック" w:hAnsi="Trebuchet MS" w:cs="ＭＳ Ｐゴシック"/>
          <w:color w:val="000000"/>
          <w:kern w:val="0"/>
          <w:sz w:val="22"/>
        </w:rPr>
        <w:t>が</w:t>
      </w:r>
      <w:r w:rsidRPr="002F3DD9">
        <w:rPr>
          <w:rFonts w:ascii="Trebuchet MS" w:eastAsia="ＭＳ Ｐゴシック" w:hAnsi="Trebuchet MS" w:cs="ＭＳ Ｐゴシック"/>
          <w:color w:val="000000"/>
          <w:kern w:val="0"/>
          <w:sz w:val="22"/>
        </w:rPr>
        <w:t>100%</w:t>
      </w:r>
      <w:r w:rsidRPr="002F3DD9">
        <w:rPr>
          <w:rFonts w:ascii="Trebuchet MS" w:eastAsia="ＭＳ Ｐゴシック" w:hAnsi="Trebuchet MS" w:cs="ＭＳ Ｐゴシック"/>
          <w:color w:val="000000"/>
          <w:kern w:val="0"/>
          <w:sz w:val="22"/>
        </w:rPr>
        <w:t>ですので、最小の</w:t>
      </w:r>
      <w:r w:rsidRPr="002F3DD9">
        <w:rPr>
          <w:rFonts w:ascii="Trebuchet MS" w:eastAsia="ＭＳ Ｐゴシック" w:hAnsi="Trebuchet MS" w:cs="ＭＳ Ｐゴシック"/>
          <w:color w:val="000000"/>
          <w:kern w:val="0"/>
          <w:sz w:val="22"/>
        </w:rPr>
        <w:t>0%</w:t>
      </w:r>
      <w:r w:rsidRPr="002F3DD9">
        <w:rPr>
          <w:rFonts w:ascii="Trebuchet MS" w:eastAsia="ＭＳ Ｐゴシック" w:hAnsi="Trebuchet MS" w:cs="ＭＳ Ｐゴシック"/>
          <w:color w:val="000000"/>
          <w:kern w:val="0"/>
          <w:sz w:val="22"/>
        </w:rPr>
        <w:t>から徐々に上げながら調整します。</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もし音が</w:t>
      </w:r>
      <w:r w:rsidRPr="002F3DD9">
        <w:rPr>
          <w:rFonts w:ascii="Trebuchet MS" w:eastAsia="ＭＳ Ｐゴシック" w:hAnsi="Trebuchet MS" w:cs="ＭＳ Ｐゴシック"/>
          <w:color w:val="000000"/>
          <w:kern w:val="0"/>
          <w:sz w:val="22"/>
        </w:rPr>
        <w:t>100%</w:t>
      </w:r>
      <w:r w:rsidRPr="002F3DD9">
        <w:rPr>
          <w:rFonts w:ascii="Trebuchet MS" w:eastAsia="ＭＳ Ｐゴシック" w:hAnsi="Trebuchet MS" w:cs="ＭＳ Ｐゴシック"/>
          <w:color w:val="000000"/>
          <w:kern w:val="0"/>
          <w:sz w:val="22"/>
        </w:rPr>
        <w:t>でも聞こえなかったら、</w:t>
      </w:r>
      <w:r w:rsidRPr="002F3DD9">
        <w:rPr>
          <w:rFonts w:ascii="Trebuchet MS" w:eastAsia="ＭＳ Ｐゴシック" w:hAnsi="Trebuchet MS" w:cs="ＭＳ Ｐゴシック"/>
          <w:b/>
          <w:bCs/>
          <w:color w:val="000000"/>
          <w:kern w:val="0"/>
          <w:sz w:val="22"/>
        </w:rPr>
        <w:t>TX Inversion</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の</w:t>
      </w:r>
      <w:r w:rsidRPr="002F3DD9">
        <w:rPr>
          <w:rFonts w:ascii="Trebuchet MS" w:eastAsia="ＭＳ Ｐゴシック" w:hAnsi="Trebuchet MS" w:cs="ＭＳ Ｐゴシック"/>
          <w:color w:val="000000"/>
          <w:kern w:val="0"/>
          <w:sz w:val="22"/>
        </w:rPr>
        <w:t>ON</w:t>
      </w:r>
      <w:r w:rsidRPr="002F3DD9">
        <w:rPr>
          <w:rFonts w:ascii="Trebuchet MS" w:eastAsia="ＭＳ Ｐゴシック" w:hAnsi="Trebuchet MS" w:cs="ＭＳ Ｐゴシック"/>
          <w:color w:val="000000"/>
          <w:kern w:val="0"/>
          <w:sz w:val="22"/>
        </w:rPr>
        <w:t>／</w:t>
      </w:r>
      <w:r w:rsidRPr="002F3DD9">
        <w:rPr>
          <w:rFonts w:ascii="Trebuchet MS" w:eastAsia="ＭＳ Ｐゴシック" w:hAnsi="Trebuchet MS" w:cs="ＭＳ Ｐゴシック"/>
          <w:color w:val="000000"/>
          <w:kern w:val="0"/>
          <w:sz w:val="22"/>
        </w:rPr>
        <w:t>OFF</w:t>
      </w:r>
      <w:r w:rsidRPr="002F3DD9">
        <w:rPr>
          <w:rFonts w:ascii="Trebuchet MS" w:eastAsia="ＭＳ Ｐゴシック" w:hAnsi="Trebuchet MS" w:cs="ＭＳ Ｐゴシック"/>
          <w:color w:val="000000"/>
          <w:kern w:val="0"/>
          <w:sz w:val="22"/>
        </w:rPr>
        <w:t>を切り替えてみましょう。</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lastRenderedPageBreak/>
        <w:t xml:space="preserve">　反応するところが「</w:t>
      </w:r>
      <w:r w:rsidRPr="002F3DD9">
        <w:rPr>
          <w:rFonts w:ascii="Trebuchet MS" w:eastAsia="ＭＳ Ｐゴシック" w:hAnsi="Trebuchet MS" w:cs="ＭＳ Ｐゴシック"/>
          <w:color w:val="000000"/>
          <w:kern w:val="0"/>
          <w:sz w:val="22"/>
        </w:rPr>
        <w:t>0%</w:t>
      </w:r>
      <w:r w:rsidRPr="002F3DD9">
        <w:rPr>
          <w:rFonts w:ascii="Trebuchet MS" w:eastAsia="ＭＳ Ｐゴシック" w:hAnsi="Trebuchet MS" w:cs="ＭＳ Ｐゴシック"/>
          <w:color w:val="000000"/>
          <w:kern w:val="0"/>
          <w:sz w:val="22"/>
        </w:rPr>
        <w:t>」付近であまりにシビアな場合は、</w:t>
      </w:r>
      <w:r w:rsidRPr="002F3DD9">
        <w:rPr>
          <w:rFonts w:ascii="Trebuchet MS" w:eastAsia="ＭＳ Ｐゴシック" w:hAnsi="Trebuchet MS" w:cs="ＭＳ Ｐゴシック"/>
          <w:color w:val="000000"/>
          <w:kern w:val="0"/>
          <w:sz w:val="22"/>
        </w:rPr>
        <w:t>ALSA</w:t>
      </w:r>
      <w:r w:rsidRPr="002F3DD9">
        <w:rPr>
          <w:rFonts w:ascii="Trebuchet MS" w:eastAsia="ＭＳ Ｐゴシック" w:hAnsi="Trebuchet MS" w:cs="ＭＳ Ｐゴシック"/>
          <w:color w:val="000000"/>
          <w:kern w:val="0"/>
          <w:sz w:val="22"/>
        </w:rPr>
        <w:t>音源のボリュームを段階的に下げて、相対的にソフト側レベル調整を中程の調整し易い所に移動すると良いでしょう。</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type="textWrapping" w:clear="all"/>
      </w:r>
    </w:p>
    <w:p w:rsidR="002F3DD9" w:rsidRPr="002F3DD9" w:rsidRDefault="002F3DD9" w:rsidP="002F3DD9">
      <w:pPr>
        <w:widowControl/>
        <w:numPr>
          <w:ilvl w:val="0"/>
          <w:numId w:val="1"/>
        </w:numPr>
        <w:shd w:val="clear" w:color="auto" w:fill="FFFFFF"/>
        <w:spacing w:before="100" w:beforeAutospacing="1" w:after="100" w:afterAutospacing="1"/>
        <w:ind w:left="776"/>
        <w:jc w:val="left"/>
        <w:rPr>
          <w:rFonts w:ascii="Trebuchet MS" w:eastAsia="ＭＳ Ｐゴシック" w:hAnsi="Trebuchet MS" w:cs="ＭＳ Ｐゴシック"/>
          <w:b/>
          <w:bCs/>
          <w:color w:val="000000"/>
          <w:kern w:val="0"/>
          <w:sz w:val="24"/>
          <w:szCs w:val="24"/>
        </w:rPr>
      </w:pPr>
      <w:r w:rsidRPr="002F3DD9">
        <w:rPr>
          <w:rFonts w:ascii="Trebuchet MS" w:eastAsia="ＭＳ Ｐゴシック" w:hAnsi="Trebuchet MS" w:cs="ＭＳ Ｐゴシック"/>
          <w:b/>
          <w:bCs/>
          <w:color w:val="000000"/>
          <w:kern w:val="0"/>
          <w:sz w:val="24"/>
          <w:szCs w:val="24"/>
        </w:rPr>
        <w:t>電源を入れるだけの自動起動</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p>
    <w:p w:rsidR="002F3DD9" w:rsidRPr="002F3DD9" w:rsidRDefault="002F3DD9" w:rsidP="002F3DD9">
      <w:pPr>
        <w:widowControl/>
        <w:shd w:val="clear" w:color="auto" w:fill="FFFFFF"/>
        <w:ind w:left="776"/>
        <w:jc w:val="center"/>
        <w:rPr>
          <w:rFonts w:ascii="Trebuchet MS" w:eastAsia="ＭＳ Ｐゴシック" w:hAnsi="Trebuchet MS" w:cs="ＭＳ Ｐゴシック"/>
          <w:color w:val="000000"/>
          <w:kern w:val="0"/>
          <w:sz w:val="22"/>
        </w:rPr>
      </w:pPr>
      <w:r>
        <w:rPr>
          <w:rFonts w:ascii="Trebuchet MS" w:eastAsia="ＭＳ Ｐゴシック" w:hAnsi="Trebuchet MS" w:cs="ＭＳ Ｐゴシック"/>
          <w:noProof/>
          <w:color w:val="DE7008"/>
          <w:kern w:val="0"/>
          <w:sz w:val="22"/>
        </w:rPr>
        <w:drawing>
          <wp:inline distT="0" distB="0" distL="0" distR="0">
            <wp:extent cx="3050540" cy="2019935"/>
            <wp:effectExtent l="19050" t="0" r="0" b="0"/>
            <wp:docPr id="38" name="図 38" descr="http://2.bp.blogspot.com/-Wyfnl2oeGM4/VDjHCIKqmpI/AAAAAAAADeM/9FZ1effjWdU/s320/WS000011.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2.bp.blogspot.com/-Wyfnl2oeGM4/VDjHCIKqmpI/AAAAAAAADeM/9FZ1effjWdU/s320/WS000011.JPG">
                      <a:hlinkClick r:id="rId25"/>
                    </pic:cNvPr>
                    <pic:cNvPicPr>
                      <a:picLocks noChangeAspect="1" noChangeArrowheads="1"/>
                    </pic:cNvPicPr>
                  </pic:nvPicPr>
                  <pic:blipFill>
                    <a:blip r:embed="rId26" cstate="print"/>
                    <a:srcRect/>
                    <a:stretch>
                      <a:fillRect/>
                    </a:stretch>
                  </pic:blipFill>
                  <pic:spPr bwMode="auto">
                    <a:xfrm>
                      <a:off x="0" y="0"/>
                      <a:ext cx="3050540" cy="2019935"/>
                    </a:xfrm>
                    <a:prstGeom prst="rect">
                      <a:avLst/>
                    </a:prstGeom>
                    <a:noFill/>
                    <a:ln w="9525">
                      <a:noFill/>
                      <a:miter lim="800000"/>
                      <a:headEnd/>
                      <a:tailEnd/>
                    </a:ln>
                  </pic:spPr>
                </pic:pic>
              </a:graphicData>
            </a:graphic>
          </wp:inline>
        </w:drawing>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t xml:space="preserve">　ウィジェット付きのイメージを使った場合，［</w:t>
      </w:r>
      <w:r w:rsidRPr="002F3DD9">
        <w:rPr>
          <w:rFonts w:ascii="Trebuchet MS" w:eastAsia="ＭＳ Ｐゴシック" w:hAnsi="Trebuchet MS" w:cs="ＭＳ Ｐゴシック"/>
          <w:b/>
          <w:bCs/>
          <w:color w:val="000000"/>
          <w:kern w:val="0"/>
          <w:sz w:val="22"/>
        </w:rPr>
        <w:t>D-Star Repeater 1</w:t>
      </w:r>
      <w:r w:rsidRPr="002F3DD9">
        <w:rPr>
          <w:rFonts w:ascii="Trebuchet MS" w:eastAsia="ＭＳ Ｐゴシック" w:hAnsi="Trebuchet MS" w:cs="ＭＳ Ｐゴシック"/>
          <w:color w:val="000000"/>
          <w:kern w:val="0"/>
          <w:sz w:val="22"/>
        </w:rPr>
        <w:t>］のセクションで［</w:t>
      </w:r>
      <w:r w:rsidRPr="002F3DD9">
        <w:rPr>
          <w:rFonts w:ascii="Trebuchet MS" w:eastAsia="ＭＳ Ｐゴシック" w:hAnsi="Trebuchet MS" w:cs="ＭＳ Ｐゴシック"/>
          <w:b/>
          <w:bCs/>
          <w:color w:val="000000"/>
          <w:kern w:val="0"/>
          <w:sz w:val="22"/>
        </w:rPr>
        <w:t>Start-up</w:t>
      </w:r>
      <w:r w:rsidRPr="002F3DD9">
        <w:rPr>
          <w:rFonts w:ascii="Trebuchet MS" w:eastAsia="ＭＳ Ｐゴシック" w:hAnsi="Trebuchet MS" w:cs="ＭＳ Ｐゴシック"/>
          <w:color w:val="000000"/>
          <w:kern w:val="0"/>
          <w:sz w:val="22"/>
        </w:rPr>
        <w:t>］を</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GUI</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に設定します。</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また，同様に</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ircDDB Gateway</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のセクションで［</w:t>
      </w:r>
      <w:r w:rsidRPr="002F3DD9">
        <w:rPr>
          <w:rFonts w:ascii="Trebuchet MS" w:eastAsia="ＭＳ Ｐゴシック" w:hAnsi="Trebuchet MS" w:cs="ＭＳ Ｐゴシック"/>
          <w:b/>
          <w:bCs/>
          <w:color w:val="000000"/>
          <w:kern w:val="0"/>
          <w:sz w:val="22"/>
        </w:rPr>
        <w:t>Start-up</w:t>
      </w:r>
      <w:r w:rsidRPr="002F3DD9">
        <w:rPr>
          <w:rFonts w:ascii="Trebuchet MS" w:eastAsia="ＭＳ Ｐゴシック" w:hAnsi="Trebuchet MS" w:cs="ＭＳ Ｐゴシック"/>
          <w:color w:val="000000"/>
          <w:kern w:val="0"/>
          <w:sz w:val="22"/>
        </w:rPr>
        <w:t>］を</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GUI</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又は</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Daemon</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に設定します。</w:t>
      </w:r>
      <w:r w:rsidRPr="002F3DD9">
        <w:rPr>
          <w:rFonts w:ascii="Trebuchet MS" w:eastAsia="ＭＳ Ｐゴシック" w:hAnsi="Trebuchet MS" w:cs="ＭＳ Ｐゴシック"/>
          <w:color w:val="000000"/>
          <w:kern w:val="0"/>
          <w:sz w:val="22"/>
        </w:rPr>
        <w:t xml:space="preserve">ircDDBGateway </w:t>
      </w:r>
      <w:r w:rsidRPr="002F3DD9">
        <w:rPr>
          <w:rFonts w:ascii="Trebuchet MS" w:eastAsia="ＭＳ Ｐゴシック" w:hAnsi="Trebuchet MS" w:cs="ＭＳ Ｐゴシック"/>
          <w:color w:val="000000"/>
          <w:kern w:val="0"/>
          <w:sz w:val="22"/>
        </w:rPr>
        <w:t>は今回改造版ではありませんから，</w:t>
      </w:r>
      <w:r w:rsidRPr="002F3DD9">
        <w:rPr>
          <w:rFonts w:ascii="Trebuchet MS" w:eastAsia="ＭＳ Ｐゴシック" w:hAnsi="Trebuchet MS" w:cs="ＭＳ Ｐゴシック"/>
          <w:color w:val="000000"/>
          <w:kern w:val="0"/>
          <w:sz w:val="22"/>
        </w:rPr>
        <w:t xml:space="preserve">GUI/Daemon </w:t>
      </w:r>
      <w:r w:rsidRPr="002F3DD9">
        <w:rPr>
          <w:rFonts w:ascii="Trebuchet MS" w:eastAsia="ＭＳ Ｐゴシック" w:hAnsi="Trebuchet MS" w:cs="ＭＳ Ｐゴシック"/>
          <w:color w:val="000000"/>
          <w:kern w:val="0"/>
          <w:sz w:val="22"/>
        </w:rPr>
        <w:t>どちらのバージョンも存在していますので，画面上見えなくても構わない場合は</w:t>
      </w:r>
      <w:r w:rsidRPr="002F3DD9">
        <w:rPr>
          <w:rFonts w:ascii="Trebuchet MS" w:eastAsia="ＭＳ Ｐゴシック" w:hAnsi="Trebuchet MS" w:cs="ＭＳ Ｐゴシック"/>
          <w:color w:val="000000"/>
          <w:kern w:val="0"/>
          <w:sz w:val="22"/>
        </w:rPr>
        <w:t xml:space="preserve"> Daemon </w:t>
      </w:r>
      <w:r w:rsidRPr="002F3DD9">
        <w:rPr>
          <w:rFonts w:ascii="Trebuchet MS" w:eastAsia="ＭＳ Ｐゴシック" w:hAnsi="Trebuchet MS" w:cs="ＭＳ Ｐゴシック"/>
          <w:color w:val="000000"/>
          <w:kern w:val="0"/>
          <w:sz w:val="22"/>
        </w:rPr>
        <w:t>にした方が幾分でも軽いかも知れません。</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ウィジェット方式の場合，ここで作業は終了です。再起動すれば接続のアナウンスが聞こえるでしょう。</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また，必要なければ</w:t>
      </w:r>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b/>
          <w:bCs/>
          <w:color w:val="000000"/>
          <w:kern w:val="0"/>
          <w:sz w:val="22"/>
        </w:rPr>
        <w:t>VNCServer</w:t>
      </w:r>
      <w:proofErr w:type="spellEnd"/>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も</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No</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に設定して置いた方がいいでしょう。</w:t>
      </w:r>
      <w:r w:rsidRPr="002F3DD9">
        <w:rPr>
          <w:rFonts w:ascii="Trebuchet MS" w:eastAsia="ＭＳ Ｐゴシック" w:hAnsi="Trebuchet MS" w:cs="ＭＳ Ｐゴシック"/>
          <w:color w:val="000000"/>
          <w:kern w:val="0"/>
          <w:sz w:val="22"/>
        </w:rPr>
        <w:br w:type="textWrapping" w:clear="all"/>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ウィジェットなしの場合，次のように自動起動用ファイルを作成（または既存のものを編集）します。</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まず，既存のファイル･フォルダがあるか確認します。</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cd</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config</w:t>
      </w:r>
      <w:proofErr w:type="spellEnd"/>
      <w:r w:rsidRPr="002F3DD9">
        <w:rPr>
          <w:rFonts w:ascii="Arial" w:eastAsia="ＭＳ Ｐゴシック" w:hAnsi="Arial" w:cs="Arial"/>
          <w:color w:val="000000"/>
          <w:kern w:val="0"/>
          <w:sz w:val="22"/>
        </w:rPr>
        <w:br/>
        <w:t xml:space="preserve">$ </w:t>
      </w:r>
      <w:proofErr w:type="spellStart"/>
      <w:r w:rsidRPr="002F3DD9">
        <w:rPr>
          <w:rFonts w:ascii="Arial" w:eastAsia="ＭＳ Ｐゴシック" w:hAnsi="Arial" w:cs="Arial"/>
          <w:color w:val="000000"/>
          <w:kern w:val="0"/>
          <w:sz w:val="22"/>
        </w:rPr>
        <w:t>ls</w:t>
      </w:r>
      <w:proofErr w:type="spellEnd"/>
      <w:r w:rsidRPr="002F3DD9">
        <w:rPr>
          <w:rFonts w:ascii="Arial" w:eastAsia="ＭＳ Ｐゴシック" w:hAnsi="Arial" w:cs="Arial"/>
          <w:color w:val="000000"/>
          <w:kern w:val="0"/>
          <w:sz w:val="22"/>
        </w:rPr>
        <w:br/>
      </w:r>
      <w:proofErr w:type="spellStart"/>
      <w:r w:rsidRPr="002F3DD9">
        <w:rPr>
          <w:rFonts w:ascii="Arial" w:eastAsia="ＭＳ Ｐゴシック" w:hAnsi="Arial" w:cs="Arial"/>
          <w:color w:val="000000"/>
          <w:kern w:val="0"/>
          <w:sz w:val="22"/>
        </w:rPr>
        <w:t>autostart</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leafpad</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lxpanel</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midor</w:t>
      </w:r>
      <w:proofErr w:type="spellEnd"/>
      <w:r w:rsidRPr="002F3DD9">
        <w:rPr>
          <w:rFonts w:ascii="Arial" w:eastAsia="ＭＳ Ｐゴシック" w:hAnsi="Arial" w:cs="Arial"/>
          <w:color w:val="000000"/>
          <w:kern w:val="0"/>
          <w:sz w:val="22"/>
        </w:rPr>
        <w:t xml:space="preserve"> </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lastRenderedPageBreak/>
        <w:br w:type="textWrapping" w:clear="all"/>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b/>
          <w:bCs/>
          <w:color w:val="000000"/>
          <w:kern w:val="0"/>
          <w:sz w:val="22"/>
        </w:rPr>
        <w:t>.</w:t>
      </w:r>
      <w:proofErr w:type="spellStart"/>
      <w:r w:rsidRPr="002F3DD9">
        <w:rPr>
          <w:rFonts w:ascii="Trebuchet MS" w:eastAsia="ＭＳ Ｐゴシック" w:hAnsi="Trebuchet MS" w:cs="ＭＳ Ｐゴシック"/>
          <w:b/>
          <w:bCs/>
          <w:color w:val="000000"/>
          <w:kern w:val="0"/>
          <w:sz w:val="22"/>
        </w:rPr>
        <w:t>config</w:t>
      </w:r>
      <w:proofErr w:type="spellEnd"/>
      <w:r w:rsidRPr="002F3DD9">
        <w:rPr>
          <w:rFonts w:ascii="Trebuchet MS" w:eastAsia="ＭＳ Ｐゴシック" w:hAnsi="Trebuchet MS" w:cs="ＭＳ Ｐゴシック"/>
          <w:color w:val="000000"/>
          <w:kern w:val="0"/>
          <w:sz w:val="22"/>
        </w:rPr>
        <w:t>（ドットが前につきます）の中に</w:t>
      </w:r>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b/>
          <w:bCs/>
          <w:color w:val="000000"/>
          <w:kern w:val="0"/>
          <w:sz w:val="22"/>
        </w:rPr>
        <w:t>autostart</w:t>
      </w:r>
      <w:proofErr w:type="spellEnd"/>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があれば，その中に自動起動用のファイルを作成します。</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もしなければディレクトリ自体も作成します。</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mkdir</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autostart</w:t>
      </w:r>
      <w:proofErr w:type="spellEnd"/>
      <w:r w:rsidRPr="002F3DD9">
        <w:rPr>
          <w:rFonts w:ascii="Arial" w:eastAsia="ＭＳ Ｐゴシック" w:hAnsi="Arial" w:cs="Arial"/>
          <w:color w:val="000000"/>
          <w:kern w:val="0"/>
          <w:sz w:val="22"/>
        </w:rPr>
        <w:br/>
        <w:t xml:space="preserve">$ </w:t>
      </w:r>
      <w:proofErr w:type="spellStart"/>
      <w:r w:rsidRPr="002F3DD9">
        <w:rPr>
          <w:rFonts w:ascii="Arial" w:eastAsia="ＭＳ Ｐゴシック" w:hAnsi="Arial" w:cs="Arial"/>
          <w:color w:val="000000"/>
          <w:kern w:val="0"/>
          <w:sz w:val="22"/>
        </w:rPr>
        <w:t>cd</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autostart</w:t>
      </w:r>
      <w:proofErr w:type="spellEnd"/>
      <w:r w:rsidRPr="002F3DD9">
        <w:rPr>
          <w:rFonts w:ascii="Arial" w:eastAsia="ＭＳ Ｐゴシック" w:hAnsi="Arial" w:cs="Arial"/>
          <w:color w:val="000000"/>
          <w:kern w:val="0"/>
          <w:sz w:val="22"/>
        </w:rPr>
        <w:t xml:space="preserve"> </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color w:val="000000"/>
          <w:kern w:val="0"/>
          <w:sz w:val="22"/>
        </w:rPr>
        <w:t>DStarRepeater</w:t>
      </w:r>
      <w:proofErr w:type="spellEnd"/>
      <w:r w:rsidRPr="002F3DD9">
        <w:rPr>
          <w:rFonts w:ascii="Trebuchet MS" w:eastAsia="ＭＳ Ｐゴシック" w:hAnsi="Trebuchet MS" w:cs="ＭＳ Ｐゴシック"/>
          <w:color w:val="000000"/>
          <w:kern w:val="0"/>
          <w:sz w:val="22"/>
        </w:rPr>
        <w:t>起動用ファイルを作成します。（改良版は</w:t>
      </w:r>
      <w:r w:rsidRPr="002F3DD9">
        <w:rPr>
          <w:rFonts w:ascii="Trebuchet MS" w:eastAsia="ＭＳ Ｐゴシック" w:hAnsi="Trebuchet MS" w:cs="ＭＳ Ｐゴシック"/>
          <w:color w:val="000000"/>
          <w:kern w:val="0"/>
          <w:sz w:val="22"/>
        </w:rPr>
        <w:t xml:space="preserve"> GUI</w:t>
      </w:r>
      <w:r w:rsidRPr="002F3DD9">
        <w:rPr>
          <w:rFonts w:ascii="Trebuchet MS" w:eastAsia="ＭＳ Ｐゴシック" w:hAnsi="Trebuchet MS" w:cs="ＭＳ Ｐゴシック"/>
          <w:color w:val="000000"/>
          <w:kern w:val="0"/>
          <w:sz w:val="22"/>
        </w:rPr>
        <w:t>のバージョンしかないのでデーモン起動すると</w:t>
      </w:r>
      <w:r w:rsidRPr="002F3DD9">
        <w:rPr>
          <w:rFonts w:ascii="Trebuchet MS" w:eastAsia="ＭＳ Ｐゴシック" w:hAnsi="Trebuchet MS" w:cs="ＭＳ Ｐゴシック"/>
          <w:color w:val="000000"/>
          <w:kern w:val="0"/>
          <w:sz w:val="22"/>
        </w:rPr>
        <w:t>ALSA</w:t>
      </w:r>
      <w:r w:rsidRPr="002F3DD9">
        <w:rPr>
          <w:rFonts w:ascii="Trebuchet MS" w:eastAsia="ＭＳ Ｐゴシック" w:hAnsi="Trebuchet MS" w:cs="ＭＳ Ｐゴシック"/>
          <w:color w:val="000000"/>
          <w:kern w:val="0"/>
          <w:sz w:val="22"/>
        </w:rPr>
        <w:t>版でないソフトを動かしてしまうことになる）</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000000"/>
        <w:ind w:left="776"/>
        <w:jc w:val="left"/>
        <w:rPr>
          <w:rFonts w:ascii="Arial" w:eastAsia="ＭＳ Ｐゴシック" w:hAnsi="Arial" w:cs="Arial"/>
          <w:color w:val="FFFFFF"/>
          <w:kern w:val="0"/>
          <w:sz w:val="22"/>
        </w:rPr>
      </w:pPr>
      <w:r w:rsidRPr="002F3DD9">
        <w:rPr>
          <w:rFonts w:ascii="Arial" w:eastAsia="ＭＳ Ｐゴシック" w:hAnsi="Arial" w:cs="Arial"/>
          <w:color w:val="FFFFFF"/>
          <w:kern w:val="0"/>
          <w:sz w:val="22"/>
        </w:rPr>
        <w:t xml:space="preserve">　</w:t>
      </w:r>
      <w:r w:rsidRPr="002F3DD9">
        <w:rPr>
          <w:rFonts w:ascii="Arial" w:eastAsia="ＭＳ Ｐゴシック" w:hAnsi="Arial" w:cs="Arial"/>
          <w:color w:val="FFFFFF"/>
          <w:kern w:val="0"/>
          <w:sz w:val="22"/>
        </w:rPr>
        <w:t xml:space="preserve">GNU </w:t>
      </w:r>
      <w:proofErr w:type="spellStart"/>
      <w:r w:rsidRPr="002F3DD9">
        <w:rPr>
          <w:rFonts w:ascii="Arial" w:eastAsia="ＭＳ Ｐゴシック" w:hAnsi="Arial" w:cs="Arial"/>
          <w:color w:val="FFFFFF"/>
          <w:kern w:val="0"/>
          <w:sz w:val="22"/>
        </w:rPr>
        <w:t>nano</w:t>
      </w:r>
      <w:proofErr w:type="spellEnd"/>
      <w:r w:rsidRPr="002F3DD9">
        <w:rPr>
          <w:rFonts w:ascii="Arial" w:eastAsia="ＭＳ Ｐゴシック" w:hAnsi="Arial" w:cs="Arial"/>
          <w:color w:val="FFFFFF"/>
          <w:kern w:val="0"/>
          <w:sz w:val="22"/>
        </w:rPr>
        <w:t xml:space="preserve"> 2.2.6</w:t>
      </w:r>
      <w:r w:rsidRPr="002F3DD9">
        <w:rPr>
          <w:rFonts w:ascii="Arial" w:eastAsia="ＭＳ Ｐゴシック" w:hAnsi="Arial" w:cs="Arial"/>
          <w:color w:val="FFFFFF"/>
          <w:kern w:val="0"/>
          <w:sz w:val="22"/>
        </w:rPr>
        <w:t xml:space="preserve">　　　　　　　　　　</w:t>
      </w:r>
      <w:r w:rsidRPr="002F3DD9">
        <w:rPr>
          <w:rFonts w:ascii="Arial" w:eastAsia="ＭＳ Ｐゴシック" w:hAnsi="Arial" w:cs="Arial"/>
          <w:color w:val="FFFFFF"/>
          <w:kern w:val="0"/>
          <w:sz w:val="22"/>
        </w:rPr>
        <w:t xml:space="preserve">File: </w:t>
      </w:r>
      <w:proofErr w:type="spellStart"/>
      <w:r w:rsidRPr="002F3DD9">
        <w:rPr>
          <w:rFonts w:ascii="Arial" w:eastAsia="ＭＳ Ｐゴシック" w:hAnsi="Arial" w:cs="Arial"/>
          <w:color w:val="FFFFFF"/>
          <w:kern w:val="0"/>
          <w:sz w:val="22"/>
        </w:rPr>
        <w:t>start_dstarrepeater.desktop</w:t>
      </w:r>
      <w:proofErr w:type="spellEnd"/>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[Desktop Entry]</w:t>
      </w:r>
      <w:r w:rsidRPr="002F3DD9">
        <w:rPr>
          <w:rFonts w:ascii="Arial" w:eastAsia="ＭＳ Ｐゴシック" w:hAnsi="Arial" w:cs="Arial"/>
          <w:color w:val="000000"/>
          <w:kern w:val="0"/>
          <w:sz w:val="22"/>
        </w:rPr>
        <w:br/>
        <w:t>type=Application</w:t>
      </w:r>
      <w:r w:rsidRPr="002F3DD9">
        <w:rPr>
          <w:rFonts w:ascii="Arial" w:eastAsia="ＭＳ Ｐゴシック" w:hAnsi="Arial" w:cs="Arial"/>
          <w:color w:val="000000"/>
          <w:kern w:val="0"/>
          <w:sz w:val="22"/>
        </w:rPr>
        <w:br/>
        <w:t>Exec=</w:t>
      </w:r>
      <w:proofErr w:type="spellStart"/>
      <w:r w:rsidRPr="002F3DD9">
        <w:rPr>
          <w:rFonts w:ascii="Arial" w:eastAsia="ＭＳ Ｐゴシック" w:hAnsi="Arial" w:cs="Arial"/>
          <w:color w:val="000000"/>
          <w:kern w:val="0"/>
          <w:sz w:val="22"/>
        </w:rPr>
        <w:t>sudo</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usr</w:t>
      </w:r>
      <w:proofErr w:type="spellEnd"/>
      <w:r w:rsidRPr="002F3DD9">
        <w:rPr>
          <w:rFonts w:ascii="Arial" w:eastAsia="ＭＳ Ｐゴシック" w:hAnsi="Arial" w:cs="Arial"/>
          <w:color w:val="000000"/>
          <w:kern w:val="0"/>
          <w:sz w:val="22"/>
        </w:rPr>
        <w:t>/local/bin/</w:t>
      </w:r>
      <w:proofErr w:type="spellStart"/>
      <w:r w:rsidRPr="002F3DD9">
        <w:rPr>
          <w:rFonts w:ascii="Arial" w:eastAsia="ＭＳ Ｐゴシック" w:hAnsi="Arial" w:cs="Arial"/>
          <w:color w:val="000000"/>
          <w:kern w:val="0"/>
          <w:sz w:val="22"/>
        </w:rPr>
        <w:t>dstarrepeater</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gui</w:t>
      </w:r>
      <w:proofErr w:type="spellEnd"/>
      <w:r w:rsidRPr="002F3DD9">
        <w:rPr>
          <w:rFonts w:ascii="Arial" w:eastAsia="ＭＳ Ｐゴシック" w:hAnsi="Arial" w:cs="Arial"/>
          <w:color w:val="000000"/>
          <w:kern w:val="0"/>
          <w:sz w:val="22"/>
        </w:rPr>
        <w:t xml:space="preserve"> </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ircDDBGateway</w:t>
      </w:r>
      <w:r w:rsidRPr="002F3DD9">
        <w:rPr>
          <w:rFonts w:ascii="Trebuchet MS" w:eastAsia="ＭＳ Ｐゴシック" w:hAnsi="Trebuchet MS" w:cs="ＭＳ Ｐゴシック"/>
          <w:color w:val="000000"/>
          <w:kern w:val="0"/>
          <w:sz w:val="22"/>
        </w:rPr>
        <w:t>起動用ファイルを作成します。</w:t>
      </w:r>
      <w:r w:rsidRPr="002F3DD9">
        <w:rPr>
          <w:rFonts w:ascii="Trebuchet MS" w:eastAsia="ＭＳ Ｐゴシック" w:hAnsi="Trebuchet MS" w:cs="ＭＳ Ｐゴシック"/>
          <w:color w:val="000000"/>
          <w:kern w:val="0"/>
          <w:sz w:val="22"/>
        </w:rPr>
        <w:t xml:space="preserve"> </w:t>
      </w:r>
    </w:p>
    <w:p w:rsidR="002F3DD9" w:rsidRPr="002F3DD9" w:rsidRDefault="002F3DD9" w:rsidP="002F3DD9">
      <w:pPr>
        <w:widowControl/>
        <w:shd w:val="clear" w:color="auto" w:fill="000000"/>
        <w:ind w:left="776"/>
        <w:jc w:val="left"/>
        <w:rPr>
          <w:rFonts w:ascii="Arial" w:eastAsia="ＭＳ Ｐゴシック" w:hAnsi="Arial" w:cs="Arial"/>
          <w:color w:val="FFFFFF"/>
          <w:kern w:val="0"/>
          <w:sz w:val="22"/>
        </w:rPr>
      </w:pPr>
      <w:r w:rsidRPr="002F3DD9">
        <w:rPr>
          <w:rFonts w:ascii="Arial" w:eastAsia="ＭＳ Ｐゴシック" w:hAnsi="Arial" w:cs="Arial"/>
          <w:color w:val="FFFFFF"/>
          <w:kern w:val="0"/>
          <w:sz w:val="22"/>
        </w:rPr>
        <w:t xml:space="preserve">　</w:t>
      </w:r>
      <w:r w:rsidRPr="002F3DD9">
        <w:rPr>
          <w:rFonts w:ascii="Arial" w:eastAsia="ＭＳ Ｐゴシック" w:hAnsi="Arial" w:cs="Arial"/>
          <w:color w:val="FFFFFF"/>
          <w:kern w:val="0"/>
          <w:sz w:val="22"/>
        </w:rPr>
        <w:t xml:space="preserve">GNU </w:t>
      </w:r>
      <w:proofErr w:type="spellStart"/>
      <w:r w:rsidRPr="002F3DD9">
        <w:rPr>
          <w:rFonts w:ascii="Arial" w:eastAsia="ＭＳ Ｐゴシック" w:hAnsi="Arial" w:cs="Arial"/>
          <w:color w:val="FFFFFF"/>
          <w:kern w:val="0"/>
          <w:sz w:val="22"/>
        </w:rPr>
        <w:t>nano</w:t>
      </w:r>
      <w:proofErr w:type="spellEnd"/>
      <w:r w:rsidRPr="002F3DD9">
        <w:rPr>
          <w:rFonts w:ascii="Arial" w:eastAsia="ＭＳ Ｐゴシック" w:hAnsi="Arial" w:cs="Arial"/>
          <w:color w:val="FFFFFF"/>
          <w:kern w:val="0"/>
          <w:sz w:val="22"/>
        </w:rPr>
        <w:t xml:space="preserve"> 2.2.6</w:t>
      </w:r>
      <w:r w:rsidRPr="002F3DD9">
        <w:rPr>
          <w:rFonts w:ascii="Arial" w:eastAsia="ＭＳ Ｐゴシック" w:hAnsi="Arial" w:cs="Arial"/>
          <w:color w:val="FFFFFF"/>
          <w:kern w:val="0"/>
          <w:sz w:val="22"/>
        </w:rPr>
        <w:t xml:space="preserve">　　　　　　　　　　</w:t>
      </w:r>
      <w:r w:rsidRPr="002F3DD9">
        <w:rPr>
          <w:rFonts w:ascii="Arial" w:eastAsia="ＭＳ Ｐゴシック" w:hAnsi="Arial" w:cs="Arial"/>
          <w:color w:val="FFFFFF"/>
          <w:kern w:val="0"/>
          <w:sz w:val="22"/>
        </w:rPr>
        <w:t xml:space="preserve">File: </w:t>
      </w:r>
      <w:proofErr w:type="spellStart"/>
      <w:r w:rsidRPr="002F3DD9">
        <w:rPr>
          <w:rFonts w:ascii="Arial" w:eastAsia="ＭＳ Ｐゴシック" w:hAnsi="Arial" w:cs="Arial"/>
          <w:color w:val="FFFFFF"/>
          <w:kern w:val="0"/>
          <w:sz w:val="22"/>
        </w:rPr>
        <w:t>start_gateway.desktop</w:t>
      </w:r>
      <w:proofErr w:type="spellEnd"/>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p>
    <w:p w:rsidR="002F3DD9" w:rsidRPr="002F3DD9" w:rsidRDefault="002F3DD9" w:rsidP="002F3DD9">
      <w:pPr>
        <w:widowControl/>
        <w:shd w:val="clear" w:color="auto" w:fill="FFEEBB"/>
        <w:ind w:left="776"/>
        <w:jc w:val="left"/>
        <w:rPr>
          <w:rFonts w:ascii="Arial" w:eastAsia="ＭＳ Ｐゴシック" w:hAnsi="Arial" w:cs="Arial"/>
          <w:color w:val="000000"/>
          <w:kern w:val="0"/>
          <w:sz w:val="22"/>
        </w:rPr>
      </w:pPr>
      <w:r w:rsidRPr="002F3DD9">
        <w:rPr>
          <w:rFonts w:ascii="Arial" w:eastAsia="ＭＳ Ｐゴシック" w:hAnsi="Arial" w:cs="Arial"/>
          <w:color w:val="000000"/>
          <w:kern w:val="0"/>
          <w:sz w:val="22"/>
        </w:rPr>
        <w:t>[Desktop Entry]</w:t>
      </w:r>
      <w:r w:rsidRPr="002F3DD9">
        <w:rPr>
          <w:rFonts w:ascii="Arial" w:eastAsia="ＭＳ Ｐゴシック" w:hAnsi="Arial" w:cs="Arial"/>
          <w:color w:val="000000"/>
          <w:kern w:val="0"/>
          <w:sz w:val="22"/>
        </w:rPr>
        <w:br/>
        <w:t>type=Application</w:t>
      </w:r>
      <w:r w:rsidRPr="002F3DD9">
        <w:rPr>
          <w:rFonts w:ascii="Arial" w:eastAsia="ＭＳ Ｐゴシック" w:hAnsi="Arial" w:cs="Arial"/>
          <w:color w:val="000000"/>
          <w:kern w:val="0"/>
          <w:sz w:val="22"/>
        </w:rPr>
        <w:br/>
        <w:t>Exec=</w:t>
      </w:r>
      <w:proofErr w:type="spellStart"/>
      <w:r w:rsidRPr="002F3DD9">
        <w:rPr>
          <w:rFonts w:ascii="Arial" w:eastAsia="ＭＳ Ｐゴシック" w:hAnsi="Arial" w:cs="Arial"/>
          <w:color w:val="000000"/>
          <w:kern w:val="0"/>
          <w:sz w:val="22"/>
        </w:rPr>
        <w:t>sudo</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usr</w:t>
      </w:r>
      <w:proofErr w:type="spellEnd"/>
      <w:r w:rsidRPr="002F3DD9">
        <w:rPr>
          <w:rFonts w:ascii="Arial" w:eastAsia="ＭＳ Ｐゴシック" w:hAnsi="Arial" w:cs="Arial"/>
          <w:color w:val="000000"/>
          <w:kern w:val="0"/>
          <w:sz w:val="22"/>
        </w:rPr>
        <w:t>/local/bin/</w:t>
      </w:r>
      <w:proofErr w:type="spellStart"/>
      <w:r w:rsidRPr="002F3DD9">
        <w:rPr>
          <w:rFonts w:ascii="Arial" w:eastAsia="ＭＳ Ｐゴシック" w:hAnsi="Arial" w:cs="Arial"/>
          <w:color w:val="000000"/>
          <w:kern w:val="0"/>
          <w:sz w:val="22"/>
        </w:rPr>
        <w:t>ircddbgateway</w:t>
      </w:r>
      <w:proofErr w:type="spellEnd"/>
      <w:r w:rsidRPr="002F3DD9">
        <w:rPr>
          <w:rFonts w:ascii="Arial" w:eastAsia="ＭＳ Ｐゴシック" w:hAnsi="Arial" w:cs="Arial"/>
          <w:color w:val="000000"/>
          <w:kern w:val="0"/>
          <w:sz w:val="22"/>
        </w:rPr>
        <w:t xml:space="preserve"> -</w:t>
      </w:r>
      <w:proofErr w:type="spellStart"/>
      <w:r w:rsidRPr="002F3DD9">
        <w:rPr>
          <w:rFonts w:ascii="Arial" w:eastAsia="ＭＳ Ｐゴシック" w:hAnsi="Arial" w:cs="Arial"/>
          <w:color w:val="000000"/>
          <w:kern w:val="0"/>
          <w:sz w:val="22"/>
        </w:rPr>
        <w:t>gui</w:t>
      </w:r>
      <w:proofErr w:type="spellEnd"/>
      <w:r w:rsidRPr="002F3DD9">
        <w:rPr>
          <w:rFonts w:ascii="Arial" w:eastAsia="ＭＳ Ｐゴシック" w:hAnsi="Arial" w:cs="Arial"/>
          <w:color w:val="000000"/>
          <w:kern w:val="0"/>
          <w:sz w:val="22"/>
        </w:rPr>
        <w:t xml:space="preserve"> </w:t>
      </w:r>
    </w:p>
    <w:p w:rsidR="002F3DD9" w:rsidRPr="002F3DD9" w:rsidRDefault="002F3DD9" w:rsidP="002F3DD9">
      <w:pPr>
        <w:widowControl/>
        <w:shd w:val="clear" w:color="auto" w:fill="FFFFFF"/>
        <w:ind w:left="776"/>
        <w:jc w:val="left"/>
        <w:rPr>
          <w:rFonts w:ascii="Trebuchet MS" w:eastAsia="ＭＳ Ｐゴシック" w:hAnsi="Trebuchet MS" w:cs="ＭＳ Ｐゴシック"/>
          <w:color w:val="000000"/>
          <w:kern w:val="0"/>
          <w:sz w:val="22"/>
        </w:rPr>
      </w:pPr>
      <w:r w:rsidRPr="002F3DD9">
        <w:rPr>
          <w:rFonts w:ascii="Trebuchet MS" w:eastAsia="ＭＳ Ｐゴシック" w:hAnsi="Trebuchet MS" w:cs="ＭＳ Ｐゴシック"/>
          <w:color w:val="000000"/>
          <w:kern w:val="0"/>
          <w:sz w:val="22"/>
        </w:rPr>
        <w:br w:type="textWrapping" w:clear="all"/>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もし，デーモン（サービス）として立ち上げたいときは次のように指定してください。</w:t>
      </w:r>
      <w:r w:rsidRPr="002F3DD9">
        <w:rPr>
          <w:rFonts w:ascii="Trebuchet MS" w:eastAsia="ＭＳ Ｐゴシック" w:hAnsi="Trebuchet MS" w:cs="ＭＳ Ｐゴシック"/>
          <w:color w:val="000000"/>
          <w:kern w:val="0"/>
          <w:sz w:val="22"/>
        </w:rPr>
        <w:br/>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t>Exec=</w:t>
      </w:r>
      <w:proofErr w:type="spellStart"/>
      <w:r w:rsidRPr="002F3DD9">
        <w:rPr>
          <w:rFonts w:ascii="Trebuchet MS" w:eastAsia="ＭＳ Ｐゴシック" w:hAnsi="Trebuchet MS" w:cs="ＭＳ Ｐゴシック"/>
          <w:color w:val="000000"/>
          <w:kern w:val="0"/>
          <w:sz w:val="22"/>
        </w:rPr>
        <w:t>sudo</w:t>
      </w:r>
      <w:proofErr w:type="spellEnd"/>
      <w:r w:rsidRPr="002F3DD9">
        <w:rPr>
          <w:rFonts w:ascii="Trebuchet MS" w:eastAsia="ＭＳ Ｐゴシック" w:hAnsi="Trebuchet MS" w:cs="ＭＳ Ｐゴシック"/>
          <w:color w:val="000000"/>
          <w:kern w:val="0"/>
          <w:sz w:val="22"/>
        </w:rPr>
        <w:t xml:space="preserve"> /</w:t>
      </w:r>
      <w:proofErr w:type="spellStart"/>
      <w:r w:rsidRPr="002F3DD9">
        <w:rPr>
          <w:rFonts w:ascii="Trebuchet MS" w:eastAsia="ＭＳ Ｐゴシック" w:hAnsi="Trebuchet MS" w:cs="ＭＳ Ｐゴシック"/>
          <w:color w:val="000000"/>
          <w:kern w:val="0"/>
          <w:sz w:val="22"/>
        </w:rPr>
        <w:t>usr</w:t>
      </w:r>
      <w:proofErr w:type="spellEnd"/>
      <w:r w:rsidRPr="002F3DD9">
        <w:rPr>
          <w:rFonts w:ascii="Trebuchet MS" w:eastAsia="ＭＳ Ｐゴシック" w:hAnsi="Trebuchet MS" w:cs="ＭＳ Ｐゴシック"/>
          <w:color w:val="000000"/>
          <w:kern w:val="0"/>
          <w:sz w:val="22"/>
        </w:rPr>
        <w:t>/local/bin/</w:t>
      </w:r>
      <w:proofErr w:type="spellStart"/>
      <w:r w:rsidRPr="002F3DD9">
        <w:rPr>
          <w:rFonts w:ascii="Trebuchet MS" w:eastAsia="ＭＳ Ｐゴシック" w:hAnsi="Trebuchet MS" w:cs="ＭＳ Ｐゴシック"/>
          <w:color w:val="000000"/>
          <w:kern w:val="0"/>
          <w:sz w:val="22"/>
        </w:rPr>
        <w:t>ircddbgateway</w:t>
      </w:r>
      <w:r w:rsidRPr="002F3DD9">
        <w:rPr>
          <w:rFonts w:ascii="Trebuchet MS" w:eastAsia="ＭＳ Ｐゴシック" w:hAnsi="Trebuchet MS" w:cs="ＭＳ Ｐゴシック"/>
          <w:b/>
          <w:bCs/>
          <w:color w:val="000000"/>
          <w:kern w:val="0"/>
          <w:sz w:val="22"/>
        </w:rPr>
        <w:t>d</w:t>
      </w:r>
      <w:proofErr w:type="spellEnd"/>
      <w:r w:rsidRPr="002F3DD9">
        <w:rPr>
          <w:rFonts w:ascii="Trebuchet MS" w:eastAsia="ＭＳ Ｐゴシック" w:hAnsi="Trebuchet MS" w:cs="ＭＳ Ｐゴシック"/>
          <w:b/>
          <w:bCs/>
          <w:color w:val="000000"/>
          <w:kern w:val="0"/>
          <w:sz w:val="22"/>
        </w:rPr>
        <w:t xml:space="preserve"> -daemon</w:t>
      </w:r>
      <w:r w:rsidRPr="002F3DD9">
        <w:rPr>
          <w:rFonts w:ascii="Trebuchet MS" w:eastAsia="ＭＳ Ｐゴシック" w:hAnsi="Trebuchet MS" w:cs="ＭＳ Ｐゴシック"/>
          <w:color w:val="000000"/>
          <w:kern w:val="0"/>
          <w:sz w:val="22"/>
        </w:rPr>
        <w:t xml:space="preserve"> </w:t>
      </w:r>
      <w:r w:rsidRPr="002F3DD9">
        <w:rPr>
          <w:rFonts w:ascii="Trebuchet MS" w:eastAsia="ＭＳ Ｐゴシック" w:hAnsi="Trebuchet MS" w:cs="ＭＳ Ｐゴシック"/>
          <w:color w:val="000000"/>
          <w:kern w:val="0"/>
          <w:sz w:val="22"/>
        </w:rPr>
        <w:br w:type="textWrapping" w:clear="all"/>
      </w:r>
    </w:p>
    <w:p w:rsidR="002F3DD9" w:rsidRPr="002F3DD9" w:rsidRDefault="002F3DD9">
      <w:pPr>
        <w:rPr>
          <w:rFonts w:hint="eastAsia"/>
        </w:rPr>
      </w:pPr>
    </w:p>
    <w:p w:rsidR="007614FF" w:rsidRDefault="006D5F0E">
      <w:pPr>
        <w:rPr>
          <w:rFonts w:hint="eastAsia"/>
        </w:rPr>
      </w:pPr>
      <w:r>
        <w:rPr>
          <w:rFonts w:ascii="Trebuchet MS" w:hAnsi="Trebuchet MS"/>
          <w:noProof/>
          <w:color w:val="000000"/>
          <w:sz w:val="22"/>
        </w:rPr>
        <w:lastRenderedPageBreak/>
        <w:drawing>
          <wp:inline distT="0" distB="0" distL="0" distR="0">
            <wp:extent cx="4449445" cy="5711825"/>
            <wp:effectExtent l="19050" t="0" r="8255" b="0"/>
            <wp:docPr id="1" name="図 1" descr="http://1.bp.blogspot.com/-6iqwPCSeLQg/UXTm5NCXjMI/AAAAAAAACZA/fXKnXWB8A3w/s1600/Preferen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6iqwPCSeLQg/UXTm5NCXjMI/AAAAAAAACZA/fXKnXWB8A3w/s1600/Preferences.png"/>
                    <pic:cNvPicPr>
                      <a:picLocks noChangeAspect="1" noChangeArrowheads="1"/>
                    </pic:cNvPicPr>
                  </pic:nvPicPr>
                  <pic:blipFill>
                    <a:blip r:embed="rId27" cstate="print"/>
                    <a:srcRect/>
                    <a:stretch>
                      <a:fillRect/>
                    </a:stretch>
                  </pic:blipFill>
                  <pic:spPr bwMode="auto">
                    <a:xfrm>
                      <a:off x="0" y="0"/>
                      <a:ext cx="4449445" cy="5711825"/>
                    </a:xfrm>
                    <a:prstGeom prst="rect">
                      <a:avLst/>
                    </a:prstGeom>
                    <a:noFill/>
                    <a:ln w="9525">
                      <a:noFill/>
                      <a:miter lim="800000"/>
                      <a:headEnd/>
                      <a:tailEnd/>
                    </a:ln>
                  </pic:spPr>
                </pic:pic>
              </a:graphicData>
            </a:graphic>
          </wp:inline>
        </w:drawing>
      </w:r>
    </w:p>
    <w:p w:rsidR="006D5F0E" w:rsidRDefault="006D5F0E">
      <w:pPr>
        <w:rPr>
          <w:rFonts w:hint="eastAsia"/>
        </w:rPr>
      </w:pPr>
      <w:r>
        <w:rPr>
          <w:rFonts w:ascii="Trebuchet MS" w:hAnsi="Trebuchet MS"/>
          <w:noProof/>
          <w:color w:val="000000"/>
          <w:sz w:val="22"/>
        </w:rPr>
        <w:lastRenderedPageBreak/>
        <w:drawing>
          <wp:inline distT="0" distB="0" distL="0" distR="0">
            <wp:extent cx="4449445" cy="5677535"/>
            <wp:effectExtent l="19050" t="0" r="8255" b="0"/>
            <wp:docPr id="4" name="図 4" descr="http://1.bp.blogspot.com/-LSWWtuxMMqU/UXTm4PxVaEI/AAAAAAAACYc/togBsgJ3TZQ/s1600/Preferences-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bp.blogspot.com/-LSWWtuxMMqU/UXTm4PxVaEI/AAAAAAAACYc/togBsgJ3TZQ/s1600/Preferences-0.png"/>
                    <pic:cNvPicPr>
                      <a:picLocks noChangeAspect="1" noChangeArrowheads="1"/>
                    </pic:cNvPicPr>
                  </pic:nvPicPr>
                  <pic:blipFill>
                    <a:blip r:embed="rId28" cstate="print"/>
                    <a:srcRect/>
                    <a:stretch>
                      <a:fillRect/>
                    </a:stretch>
                  </pic:blipFill>
                  <pic:spPr bwMode="auto">
                    <a:xfrm>
                      <a:off x="0" y="0"/>
                      <a:ext cx="4449445" cy="5677535"/>
                    </a:xfrm>
                    <a:prstGeom prst="rect">
                      <a:avLst/>
                    </a:prstGeom>
                    <a:noFill/>
                    <a:ln w="9525">
                      <a:noFill/>
                      <a:miter lim="800000"/>
                      <a:headEnd/>
                      <a:tailEnd/>
                    </a:ln>
                  </pic:spPr>
                </pic:pic>
              </a:graphicData>
            </a:graphic>
          </wp:inline>
        </w:drawing>
      </w:r>
    </w:p>
    <w:p w:rsidR="006D5F0E" w:rsidRDefault="006D5F0E">
      <w:pPr>
        <w:rPr>
          <w:rFonts w:hint="eastAsia"/>
        </w:rPr>
      </w:pPr>
      <w:r>
        <w:rPr>
          <w:rFonts w:ascii="Trebuchet MS" w:hAnsi="Trebuchet MS"/>
          <w:noProof/>
          <w:color w:val="000000"/>
          <w:sz w:val="22"/>
        </w:rPr>
        <w:lastRenderedPageBreak/>
        <w:drawing>
          <wp:inline distT="0" distB="0" distL="0" distR="0">
            <wp:extent cx="4449445" cy="5677535"/>
            <wp:effectExtent l="19050" t="0" r="8255" b="0"/>
            <wp:docPr id="7" name="図 7" descr="http://4.bp.blogspot.com/-WaNOaHaWfoM/UXTm4DeQ5eI/AAAAAAAACYY/TcQnPDnPMcU/s1600/Preferenc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4.bp.blogspot.com/-WaNOaHaWfoM/UXTm4DeQ5eI/AAAAAAAACYY/TcQnPDnPMcU/s1600/Preferences-1.png"/>
                    <pic:cNvPicPr>
                      <a:picLocks noChangeAspect="1" noChangeArrowheads="1"/>
                    </pic:cNvPicPr>
                  </pic:nvPicPr>
                  <pic:blipFill>
                    <a:blip r:embed="rId29" cstate="print"/>
                    <a:srcRect/>
                    <a:stretch>
                      <a:fillRect/>
                    </a:stretch>
                  </pic:blipFill>
                  <pic:spPr bwMode="auto">
                    <a:xfrm>
                      <a:off x="0" y="0"/>
                      <a:ext cx="4449445" cy="5677535"/>
                    </a:xfrm>
                    <a:prstGeom prst="rect">
                      <a:avLst/>
                    </a:prstGeom>
                    <a:noFill/>
                    <a:ln w="9525">
                      <a:noFill/>
                      <a:miter lim="800000"/>
                      <a:headEnd/>
                      <a:tailEnd/>
                    </a:ln>
                  </pic:spPr>
                </pic:pic>
              </a:graphicData>
            </a:graphic>
          </wp:inline>
        </w:drawing>
      </w:r>
    </w:p>
    <w:p w:rsidR="006D5F0E" w:rsidRDefault="006D5F0E">
      <w:pPr>
        <w:rPr>
          <w:rFonts w:hint="eastAsia"/>
        </w:rPr>
      </w:pPr>
      <w:r>
        <w:rPr>
          <w:rFonts w:ascii="Trebuchet MS" w:hAnsi="Trebuchet MS"/>
          <w:noProof/>
          <w:color w:val="000000"/>
          <w:sz w:val="22"/>
        </w:rPr>
        <w:lastRenderedPageBreak/>
        <w:drawing>
          <wp:inline distT="0" distB="0" distL="0" distR="0">
            <wp:extent cx="4449445" cy="5677535"/>
            <wp:effectExtent l="19050" t="0" r="8255" b="0"/>
            <wp:docPr id="10" name="図 10" descr="http://2.bp.blogspot.com/-1OhIXOMSFBE/UXTm4FpLv9I/AAAAAAAACYg/kyYiur74lQ8/s1600/Preferenc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2.bp.blogspot.com/-1OhIXOMSFBE/UXTm4FpLv9I/AAAAAAAACYg/kyYiur74lQ8/s1600/Preferences-2.png"/>
                    <pic:cNvPicPr>
                      <a:picLocks noChangeAspect="1" noChangeArrowheads="1"/>
                    </pic:cNvPicPr>
                  </pic:nvPicPr>
                  <pic:blipFill>
                    <a:blip r:embed="rId30" cstate="print"/>
                    <a:srcRect/>
                    <a:stretch>
                      <a:fillRect/>
                    </a:stretch>
                  </pic:blipFill>
                  <pic:spPr bwMode="auto">
                    <a:xfrm>
                      <a:off x="0" y="0"/>
                      <a:ext cx="4449445" cy="5677535"/>
                    </a:xfrm>
                    <a:prstGeom prst="rect">
                      <a:avLst/>
                    </a:prstGeom>
                    <a:noFill/>
                    <a:ln w="9525">
                      <a:noFill/>
                      <a:miter lim="800000"/>
                      <a:headEnd/>
                      <a:tailEnd/>
                    </a:ln>
                  </pic:spPr>
                </pic:pic>
              </a:graphicData>
            </a:graphic>
          </wp:inline>
        </w:drawing>
      </w:r>
    </w:p>
    <w:p w:rsidR="006D5F0E" w:rsidRDefault="006D5F0E">
      <w:pPr>
        <w:rPr>
          <w:rFonts w:hint="eastAsia"/>
        </w:rPr>
      </w:pPr>
      <w:r>
        <w:rPr>
          <w:rFonts w:ascii="Trebuchet MS" w:hAnsi="Trebuchet MS"/>
          <w:noProof/>
          <w:color w:val="000000"/>
          <w:sz w:val="22"/>
        </w:rPr>
        <w:lastRenderedPageBreak/>
        <w:drawing>
          <wp:inline distT="0" distB="0" distL="0" distR="0">
            <wp:extent cx="4449445" cy="5677535"/>
            <wp:effectExtent l="19050" t="0" r="8255" b="0"/>
            <wp:docPr id="13" name="図 13" descr="http://4.bp.blogspot.com/-0BC-xDNAiWU/UXTm42DOJII/AAAAAAAACYk/C3vX5t2_cvk/s1600/Preference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4.bp.blogspot.com/-0BC-xDNAiWU/UXTm42DOJII/AAAAAAAACYk/C3vX5t2_cvk/s1600/Preferences-3.png"/>
                    <pic:cNvPicPr>
                      <a:picLocks noChangeAspect="1" noChangeArrowheads="1"/>
                    </pic:cNvPicPr>
                  </pic:nvPicPr>
                  <pic:blipFill>
                    <a:blip r:embed="rId31" cstate="print"/>
                    <a:srcRect/>
                    <a:stretch>
                      <a:fillRect/>
                    </a:stretch>
                  </pic:blipFill>
                  <pic:spPr bwMode="auto">
                    <a:xfrm>
                      <a:off x="0" y="0"/>
                      <a:ext cx="4449445" cy="5677535"/>
                    </a:xfrm>
                    <a:prstGeom prst="rect">
                      <a:avLst/>
                    </a:prstGeom>
                    <a:noFill/>
                    <a:ln w="9525">
                      <a:noFill/>
                      <a:miter lim="800000"/>
                      <a:headEnd/>
                      <a:tailEnd/>
                    </a:ln>
                  </pic:spPr>
                </pic:pic>
              </a:graphicData>
            </a:graphic>
          </wp:inline>
        </w:drawing>
      </w:r>
    </w:p>
    <w:p w:rsidR="006D5F0E" w:rsidRDefault="006D5F0E">
      <w:pPr>
        <w:rPr>
          <w:rFonts w:hint="eastAsia"/>
        </w:rPr>
      </w:pPr>
      <w:r>
        <w:rPr>
          <w:rFonts w:ascii="Trebuchet MS" w:hAnsi="Trebuchet MS"/>
          <w:noProof/>
          <w:color w:val="000000"/>
          <w:sz w:val="22"/>
        </w:rPr>
        <w:lastRenderedPageBreak/>
        <w:drawing>
          <wp:inline distT="0" distB="0" distL="0" distR="0">
            <wp:extent cx="4449445" cy="5677535"/>
            <wp:effectExtent l="19050" t="0" r="8255" b="0"/>
            <wp:docPr id="16" name="図 16" descr="http://2.bp.blogspot.com/-zV9AE7ZmxaA/UXTm5GBULKI/AAAAAAAACYs/NNXIjtDBRwU/s1600/Preference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2.bp.blogspot.com/-zV9AE7ZmxaA/UXTm5GBULKI/AAAAAAAACYs/NNXIjtDBRwU/s1600/Preferences-4.png"/>
                    <pic:cNvPicPr>
                      <a:picLocks noChangeAspect="1" noChangeArrowheads="1"/>
                    </pic:cNvPicPr>
                  </pic:nvPicPr>
                  <pic:blipFill>
                    <a:blip r:embed="rId32" cstate="print"/>
                    <a:srcRect/>
                    <a:stretch>
                      <a:fillRect/>
                    </a:stretch>
                  </pic:blipFill>
                  <pic:spPr bwMode="auto">
                    <a:xfrm>
                      <a:off x="0" y="0"/>
                      <a:ext cx="4449445" cy="5677535"/>
                    </a:xfrm>
                    <a:prstGeom prst="rect">
                      <a:avLst/>
                    </a:prstGeom>
                    <a:noFill/>
                    <a:ln w="9525">
                      <a:noFill/>
                      <a:miter lim="800000"/>
                      <a:headEnd/>
                      <a:tailEnd/>
                    </a:ln>
                  </pic:spPr>
                </pic:pic>
              </a:graphicData>
            </a:graphic>
          </wp:inline>
        </w:drawing>
      </w:r>
    </w:p>
    <w:p w:rsidR="006D5F0E" w:rsidRDefault="006D5F0E">
      <w:pPr>
        <w:rPr>
          <w:rFonts w:hint="eastAsia"/>
        </w:rPr>
      </w:pPr>
      <w:r>
        <w:rPr>
          <w:rFonts w:ascii="Trebuchet MS" w:hAnsi="Trebuchet MS"/>
          <w:noProof/>
          <w:color w:val="000000"/>
          <w:sz w:val="22"/>
        </w:rPr>
        <w:lastRenderedPageBreak/>
        <w:drawing>
          <wp:inline distT="0" distB="0" distL="0" distR="0">
            <wp:extent cx="5400040" cy="3160888"/>
            <wp:effectExtent l="19050" t="0" r="0" b="0"/>
            <wp:docPr id="19" name="図 19" descr="http://2.bp.blogspot.com/-tFZhLehKc9w/UXX0K3AYzmI/AAAAAAAACZg/E4PBSra0JZ4/s1600/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2.bp.blogspot.com/-tFZhLehKc9w/UXX0K3AYzmI/AAAAAAAACZg/E4PBSra0JZ4/s1600/Screenshot.png"/>
                    <pic:cNvPicPr>
                      <a:picLocks noChangeAspect="1" noChangeArrowheads="1"/>
                    </pic:cNvPicPr>
                  </pic:nvPicPr>
                  <pic:blipFill>
                    <a:blip r:embed="rId33" cstate="print"/>
                    <a:srcRect/>
                    <a:stretch>
                      <a:fillRect/>
                    </a:stretch>
                  </pic:blipFill>
                  <pic:spPr bwMode="auto">
                    <a:xfrm>
                      <a:off x="0" y="0"/>
                      <a:ext cx="5400040" cy="3160888"/>
                    </a:xfrm>
                    <a:prstGeom prst="rect">
                      <a:avLst/>
                    </a:prstGeom>
                    <a:noFill/>
                    <a:ln w="9525">
                      <a:noFill/>
                      <a:miter lim="800000"/>
                      <a:headEnd/>
                      <a:tailEnd/>
                    </a:ln>
                  </pic:spPr>
                </pic:pic>
              </a:graphicData>
            </a:graphic>
          </wp:inline>
        </w:drawing>
      </w:r>
    </w:p>
    <w:p w:rsidR="006D5F0E" w:rsidRDefault="006D5F0E">
      <w:pPr>
        <w:rPr>
          <w:rFonts w:hint="eastAsia"/>
        </w:rPr>
      </w:pPr>
      <w:r>
        <w:rPr>
          <w:rFonts w:ascii="Trebuchet MS" w:hAnsi="Trebuchet MS"/>
          <w:noProof/>
          <w:color w:val="000000"/>
          <w:sz w:val="22"/>
        </w:rPr>
        <w:drawing>
          <wp:inline distT="0" distB="0" distL="0" distR="0">
            <wp:extent cx="5400040" cy="3718390"/>
            <wp:effectExtent l="19050" t="0" r="0" b="0"/>
            <wp:docPr id="22" name="図 22" descr="http://2.bp.blogspot.com/-UzikwSSW-js/UXYor0SWnyI/AAAAAAAACZw/nC0VNb3R19U/s1600/Screenshot-Sound+Card+Repeater+-+20130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2.bp.blogspot.com/-UzikwSSW-js/UXYor0SWnyI/AAAAAAAACZw/nC0VNb3R19U/s1600/Screenshot-Sound+Card+Repeater+-+20130323.png"/>
                    <pic:cNvPicPr>
                      <a:picLocks noChangeAspect="1" noChangeArrowheads="1"/>
                    </pic:cNvPicPr>
                  </pic:nvPicPr>
                  <pic:blipFill>
                    <a:blip r:embed="rId34" cstate="print"/>
                    <a:srcRect/>
                    <a:stretch>
                      <a:fillRect/>
                    </a:stretch>
                  </pic:blipFill>
                  <pic:spPr bwMode="auto">
                    <a:xfrm>
                      <a:off x="0" y="0"/>
                      <a:ext cx="5400040" cy="3718390"/>
                    </a:xfrm>
                    <a:prstGeom prst="rect">
                      <a:avLst/>
                    </a:prstGeom>
                    <a:noFill/>
                    <a:ln w="9525">
                      <a:noFill/>
                      <a:miter lim="800000"/>
                      <a:headEnd/>
                      <a:tailEnd/>
                    </a:ln>
                  </pic:spPr>
                </pic:pic>
              </a:graphicData>
            </a:graphic>
          </wp:inline>
        </w:drawing>
      </w:r>
    </w:p>
    <w:p w:rsidR="006D5F0E" w:rsidRDefault="006D5F0E">
      <w:pPr>
        <w:rPr>
          <w:rFonts w:hint="eastAsia"/>
        </w:rPr>
      </w:pPr>
      <w:r>
        <w:rPr>
          <w:rFonts w:ascii="Trebuchet MS" w:hAnsi="Trebuchet MS"/>
          <w:noProof/>
          <w:color w:val="000000"/>
          <w:sz w:val="22"/>
        </w:rPr>
        <w:lastRenderedPageBreak/>
        <w:drawing>
          <wp:inline distT="0" distB="0" distL="0" distR="0">
            <wp:extent cx="4449445" cy="5677535"/>
            <wp:effectExtent l="19050" t="0" r="8255" b="0"/>
            <wp:docPr id="25" name="図 25" descr="http://2.bp.blogspot.com/-QU2jIAaOnRM/UXYxNWhwdZI/AAAAAAAACaA/hRbAPplFm4w/s1600/Preference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2.bp.blogspot.com/-QU2jIAaOnRM/UXYxNWhwdZI/AAAAAAAACaA/hRbAPplFm4w/s1600/Preferences-3.png"/>
                    <pic:cNvPicPr>
                      <a:picLocks noChangeAspect="1" noChangeArrowheads="1"/>
                    </pic:cNvPicPr>
                  </pic:nvPicPr>
                  <pic:blipFill>
                    <a:blip r:embed="rId31" cstate="print"/>
                    <a:srcRect/>
                    <a:stretch>
                      <a:fillRect/>
                    </a:stretch>
                  </pic:blipFill>
                  <pic:spPr bwMode="auto">
                    <a:xfrm>
                      <a:off x="0" y="0"/>
                      <a:ext cx="4449445" cy="5677535"/>
                    </a:xfrm>
                    <a:prstGeom prst="rect">
                      <a:avLst/>
                    </a:prstGeom>
                    <a:noFill/>
                    <a:ln w="9525">
                      <a:noFill/>
                      <a:miter lim="800000"/>
                      <a:headEnd/>
                      <a:tailEnd/>
                    </a:ln>
                  </pic:spPr>
                </pic:pic>
              </a:graphicData>
            </a:graphic>
          </wp:inline>
        </w:drawing>
      </w:r>
    </w:p>
    <w:p w:rsidR="006D5F0E" w:rsidRDefault="006D5F0E"/>
    <w:sectPr w:rsidR="006D5F0E" w:rsidSect="007614FF">
      <w:footerReference w:type="default" r:id="rId35"/>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3ED5" w:rsidRDefault="006E3ED5" w:rsidP="002F3DD9">
      <w:r>
        <w:separator/>
      </w:r>
    </w:p>
  </w:endnote>
  <w:endnote w:type="continuationSeparator" w:id="0">
    <w:p w:rsidR="006E3ED5" w:rsidRDefault="006E3ED5" w:rsidP="002F3DD9">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925422"/>
      <w:docPartObj>
        <w:docPartGallery w:val="Page Numbers (Bottom of Page)"/>
        <w:docPartUnique/>
      </w:docPartObj>
    </w:sdtPr>
    <w:sdtContent>
      <w:p w:rsidR="002F3DD9" w:rsidRDefault="002F3DD9">
        <w:pPr>
          <w:pStyle w:val="a8"/>
          <w:jc w:val="center"/>
        </w:pPr>
        <w:fldSimple w:instr=" PAGE   \* MERGEFORMAT ">
          <w:r w:rsidRPr="002F3DD9">
            <w:rPr>
              <w:noProof/>
              <w:lang w:val="ja-JP"/>
            </w:rPr>
            <w:t>1</w:t>
          </w:r>
        </w:fldSimple>
      </w:p>
    </w:sdtContent>
  </w:sdt>
  <w:p w:rsidR="002F3DD9" w:rsidRDefault="002F3DD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3ED5" w:rsidRDefault="006E3ED5" w:rsidP="002F3DD9">
      <w:r>
        <w:separator/>
      </w:r>
    </w:p>
  </w:footnote>
  <w:footnote w:type="continuationSeparator" w:id="0">
    <w:p w:rsidR="006E3ED5" w:rsidRDefault="006E3ED5" w:rsidP="002F3D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D4CBD"/>
    <w:multiLevelType w:val="multilevel"/>
    <w:tmpl w:val="02583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D5F0E"/>
    <w:rsid w:val="002F3DD9"/>
    <w:rsid w:val="006D5F0E"/>
    <w:rsid w:val="006E3ED5"/>
    <w:rsid w:val="007614FF"/>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4FF"/>
    <w:pPr>
      <w:widowControl w:val="0"/>
      <w:jc w:val="both"/>
    </w:pPr>
  </w:style>
  <w:style w:type="paragraph" w:styleId="2">
    <w:name w:val="heading 2"/>
    <w:basedOn w:val="a"/>
    <w:link w:val="20"/>
    <w:uiPriority w:val="9"/>
    <w:qFormat/>
    <w:rsid w:val="002F3DD9"/>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2F3DD9"/>
    <w:pPr>
      <w:widowControl/>
      <w:pBdr>
        <w:left w:val="single" w:sz="36" w:space="3" w:color="FF4500"/>
        <w:bottom w:val="single" w:sz="4" w:space="3" w:color="FF4500"/>
      </w:pBdr>
      <w:shd w:val="clear" w:color="auto" w:fill="EEEEEE"/>
      <w:spacing w:after="107"/>
      <w:jc w:val="left"/>
      <w:outlineLvl w:val="2"/>
    </w:pPr>
    <w:rPr>
      <w:rFonts w:ascii="Verdana" w:eastAsia="ＭＳ Ｐゴシック" w:hAnsi="Verdana" w:cs="ＭＳ Ｐゴシック"/>
      <w:b/>
      <w:bCs/>
      <w:color w:val="555555"/>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D5F0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D5F0E"/>
    <w:rPr>
      <w:rFonts w:asciiTheme="majorHAnsi" w:eastAsiaTheme="majorEastAsia" w:hAnsiTheme="majorHAnsi" w:cstheme="majorBidi"/>
      <w:sz w:val="18"/>
      <w:szCs w:val="18"/>
    </w:rPr>
  </w:style>
  <w:style w:type="character" w:customStyle="1" w:styleId="20">
    <w:name w:val="見出し 2 (文字)"/>
    <w:basedOn w:val="a0"/>
    <w:link w:val="2"/>
    <w:uiPriority w:val="9"/>
    <w:rsid w:val="002F3DD9"/>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2F3DD9"/>
    <w:rPr>
      <w:rFonts w:ascii="Verdana" w:eastAsia="ＭＳ Ｐゴシック" w:hAnsi="Verdana" w:cs="ＭＳ Ｐゴシック"/>
      <w:b/>
      <w:bCs/>
      <w:color w:val="555555"/>
      <w:kern w:val="0"/>
      <w:sz w:val="26"/>
      <w:szCs w:val="26"/>
      <w:shd w:val="clear" w:color="auto" w:fill="EEEEEE"/>
    </w:rPr>
  </w:style>
  <w:style w:type="character" w:styleId="a5">
    <w:name w:val="Hyperlink"/>
    <w:basedOn w:val="a0"/>
    <w:uiPriority w:val="99"/>
    <w:semiHidden/>
    <w:unhideWhenUsed/>
    <w:rsid w:val="002F3DD9"/>
    <w:rPr>
      <w:strike w:val="0"/>
      <w:dstrike w:val="0"/>
      <w:color w:val="DE7008"/>
      <w:u w:val="none"/>
      <w:effect w:val="none"/>
    </w:rPr>
  </w:style>
  <w:style w:type="paragraph" w:styleId="a6">
    <w:name w:val="header"/>
    <w:basedOn w:val="a"/>
    <w:link w:val="a7"/>
    <w:uiPriority w:val="99"/>
    <w:semiHidden/>
    <w:unhideWhenUsed/>
    <w:rsid w:val="002F3DD9"/>
    <w:pPr>
      <w:tabs>
        <w:tab w:val="center" w:pos="4252"/>
        <w:tab w:val="right" w:pos="8504"/>
      </w:tabs>
      <w:snapToGrid w:val="0"/>
    </w:pPr>
  </w:style>
  <w:style w:type="character" w:customStyle="1" w:styleId="a7">
    <w:name w:val="ヘッダー (文字)"/>
    <w:basedOn w:val="a0"/>
    <w:link w:val="a6"/>
    <w:uiPriority w:val="99"/>
    <w:semiHidden/>
    <w:rsid w:val="002F3DD9"/>
  </w:style>
  <w:style w:type="paragraph" w:styleId="a8">
    <w:name w:val="footer"/>
    <w:basedOn w:val="a"/>
    <w:link w:val="a9"/>
    <w:uiPriority w:val="99"/>
    <w:unhideWhenUsed/>
    <w:rsid w:val="002F3DD9"/>
    <w:pPr>
      <w:tabs>
        <w:tab w:val="center" w:pos="4252"/>
        <w:tab w:val="right" w:pos="8504"/>
      </w:tabs>
      <w:snapToGrid w:val="0"/>
    </w:pPr>
  </w:style>
  <w:style w:type="character" w:customStyle="1" w:styleId="a9">
    <w:name w:val="フッター (文字)"/>
    <w:basedOn w:val="a0"/>
    <w:link w:val="a8"/>
    <w:uiPriority w:val="99"/>
    <w:rsid w:val="002F3DD9"/>
  </w:style>
</w:styles>
</file>

<file path=word/webSettings.xml><?xml version="1.0" encoding="utf-8"?>
<w:webSettings xmlns:r="http://schemas.openxmlformats.org/officeDocument/2006/relationships" xmlns:w="http://schemas.openxmlformats.org/wordprocessingml/2006/main">
  <w:divs>
    <w:div w:id="1139806613">
      <w:bodyDiv w:val="1"/>
      <w:marLeft w:val="0"/>
      <w:marRight w:val="0"/>
      <w:marTop w:val="0"/>
      <w:marBottom w:val="0"/>
      <w:divBdr>
        <w:top w:val="none" w:sz="0" w:space="0" w:color="auto"/>
        <w:left w:val="none" w:sz="0" w:space="0" w:color="auto"/>
        <w:bottom w:val="none" w:sz="0" w:space="0" w:color="auto"/>
        <w:right w:val="none" w:sz="0" w:space="0" w:color="auto"/>
      </w:divBdr>
      <w:divsChild>
        <w:div w:id="1386833141">
          <w:marLeft w:val="0"/>
          <w:marRight w:val="0"/>
          <w:marTop w:val="0"/>
          <w:marBottom w:val="0"/>
          <w:divBdr>
            <w:top w:val="none" w:sz="0" w:space="0" w:color="auto"/>
            <w:left w:val="none" w:sz="0" w:space="0" w:color="auto"/>
            <w:bottom w:val="none" w:sz="0" w:space="0" w:color="auto"/>
            <w:right w:val="none" w:sz="0" w:space="0" w:color="auto"/>
          </w:divBdr>
          <w:divsChild>
            <w:div w:id="43019681">
              <w:marLeft w:val="0"/>
              <w:marRight w:val="240"/>
              <w:marTop w:val="0"/>
              <w:marBottom w:val="0"/>
              <w:divBdr>
                <w:top w:val="none" w:sz="0" w:space="0" w:color="auto"/>
                <w:left w:val="none" w:sz="0" w:space="0" w:color="auto"/>
                <w:bottom w:val="none" w:sz="0" w:space="0" w:color="auto"/>
                <w:right w:val="none" w:sz="0" w:space="0" w:color="auto"/>
              </w:divBdr>
              <w:divsChild>
                <w:div w:id="1040477405">
                  <w:marLeft w:val="0"/>
                  <w:marRight w:val="0"/>
                  <w:marTop w:val="0"/>
                  <w:marBottom w:val="0"/>
                  <w:divBdr>
                    <w:top w:val="none" w:sz="0" w:space="0" w:color="auto"/>
                    <w:left w:val="none" w:sz="0" w:space="0" w:color="auto"/>
                    <w:bottom w:val="none" w:sz="0" w:space="0" w:color="auto"/>
                    <w:right w:val="none" w:sz="0" w:space="0" w:color="auto"/>
                  </w:divBdr>
                  <w:divsChild>
                    <w:div w:id="249240996">
                      <w:marLeft w:val="0"/>
                      <w:marRight w:val="0"/>
                      <w:marTop w:val="0"/>
                      <w:marBottom w:val="0"/>
                      <w:divBdr>
                        <w:top w:val="none" w:sz="0" w:space="0" w:color="auto"/>
                        <w:left w:val="none" w:sz="0" w:space="0" w:color="auto"/>
                        <w:bottom w:val="none" w:sz="0" w:space="0" w:color="auto"/>
                        <w:right w:val="none" w:sz="0" w:space="0" w:color="auto"/>
                      </w:divBdr>
                      <w:divsChild>
                        <w:div w:id="939409026">
                          <w:marLeft w:val="0"/>
                          <w:marRight w:val="0"/>
                          <w:marTop w:val="0"/>
                          <w:marBottom w:val="0"/>
                          <w:divBdr>
                            <w:top w:val="none" w:sz="0" w:space="0" w:color="auto"/>
                            <w:left w:val="none" w:sz="0" w:space="0" w:color="auto"/>
                            <w:bottom w:val="none" w:sz="0" w:space="0" w:color="auto"/>
                            <w:right w:val="none" w:sz="0" w:space="0" w:color="auto"/>
                          </w:divBdr>
                          <w:divsChild>
                            <w:div w:id="236937935">
                              <w:marLeft w:val="2"/>
                              <w:marRight w:val="0"/>
                              <w:marTop w:val="0"/>
                              <w:marBottom w:val="0"/>
                              <w:divBdr>
                                <w:top w:val="none" w:sz="0" w:space="0" w:color="auto"/>
                                <w:left w:val="none" w:sz="0" w:space="0" w:color="auto"/>
                                <w:bottom w:val="none" w:sz="0" w:space="0" w:color="auto"/>
                                <w:right w:val="none" w:sz="0" w:space="0" w:color="auto"/>
                              </w:divBdr>
                              <w:divsChild>
                                <w:div w:id="212087985">
                                  <w:marLeft w:val="0"/>
                                  <w:marRight w:val="0"/>
                                  <w:marTop w:val="0"/>
                                  <w:marBottom w:val="0"/>
                                  <w:divBdr>
                                    <w:top w:val="none" w:sz="0" w:space="0" w:color="auto"/>
                                    <w:left w:val="none" w:sz="0" w:space="0" w:color="auto"/>
                                    <w:bottom w:val="none" w:sz="0" w:space="0" w:color="auto"/>
                                    <w:right w:val="none" w:sz="0" w:space="0" w:color="auto"/>
                                  </w:divBdr>
                                  <w:divsChild>
                                    <w:div w:id="1383404959">
                                      <w:marLeft w:val="0"/>
                                      <w:marRight w:val="0"/>
                                      <w:marTop w:val="0"/>
                                      <w:marBottom w:val="0"/>
                                      <w:divBdr>
                                        <w:top w:val="none" w:sz="0" w:space="0" w:color="auto"/>
                                        <w:left w:val="none" w:sz="0" w:space="0" w:color="auto"/>
                                        <w:bottom w:val="none" w:sz="0" w:space="0" w:color="auto"/>
                                        <w:right w:val="none" w:sz="0" w:space="0" w:color="auto"/>
                                      </w:divBdr>
                                      <w:divsChild>
                                        <w:div w:id="2004160238">
                                          <w:marLeft w:val="0"/>
                                          <w:marRight w:val="0"/>
                                          <w:marTop w:val="0"/>
                                          <w:marBottom w:val="0"/>
                                          <w:divBdr>
                                            <w:top w:val="none" w:sz="0" w:space="0" w:color="auto"/>
                                            <w:left w:val="none" w:sz="0" w:space="0" w:color="auto"/>
                                            <w:bottom w:val="none" w:sz="0" w:space="0" w:color="auto"/>
                                            <w:right w:val="none" w:sz="0" w:space="0" w:color="auto"/>
                                          </w:divBdr>
                                          <w:divsChild>
                                            <w:div w:id="1098599032">
                                              <w:marLeft w:val="0"/>
                                              <w:marRight w:val="0"/>
                                              <w:marTop w:val="0"/>
                                              <w:marBottom w:val="322"/>
                                              <w:divBdr>
                                                <w:top w:val="none" w:sz="0" w:space="0" w:color="auto"/>
                                                <w:left w:val="none" w:sz="0" w:space="0" w:color="auto"/>
                                                <w:bottom w:val="none" w:sz="0" w:space="0" w:color="auto"/>
                                                <w:right w:val="none" w:sz="0" w:space="0" w:color="auto"/>
                                              </w:divBdr>
                                              <w:divsChild>
                                                <w:div w:id="1687516663">
                                                  <w:marLeft w:val="54"/>
                                                  <w:marRight w:val="64"/>
                                                  <w:marTop w:val="0"/>
                                                  <w:marBottom w:val="0"/>
                                                  <w:divBdr>
                                                    <w:top w:val="none" w:sz="0" w:space="0" w:color="auto"/>
                                                    <w:left w:val="none" w:sz="0" w:space="0" w:color="auto"/>
                                                    <w:bottom w:val="none" w:sz="0" w:space="0" w:color="auto"/>
                                                    <w:right w:val="none" w:sz="0" w:space="0" w:color="auto"/>
                                                  </w:divBdr>
                                                  <w:divsChild>
                                                    <w:div w:id="1707946541">
                                                      <w:marLeft w:val="0"/>
                                                      <w:marRight w:val="0"/>
                                                      <w:marTop w:val="0"/>
                                                      <w:marBottom w:val="0"/>
                                                      <w:divBdr>
                                                        <w:top w:val="single" w:sz="24" w:space="0" w:color="AA8800"/>
                                                        <w:left w:val="single" w:sz="24" w:space="0" w:color="AA8800"/>
                                                        <w:bottom w:val="single" w:sz="24" w:space="0" w:color="552200"/>
                                                        <w:right w:val="single" w:sz="24" w:space="0" w:color="552200"/>
                                                      </w:divBdr>
                                                    </w:div>
                                                    <w:div w:id="347365562">
                                                      <w:marLeft w:val="0"/>
                                                      <w:marRight w:val="0"/>
                                                      <w:marTop w:val="107"/>
                                                      <w:marBottom w:val="54"/>
                                                      <w:divBdr>
                                                        <w:top w:val="none" w:sz="0" w:space="0" w:color="auto"/>
                                                        <w:left w:val="none" w:sz="0" w:space="0" w:color="auto"/>
                                                        <w:bottom w:val="none" w:sz="0" w:space="0" w:color="auto"/>
                                                        <w:right w:val="none" w:sz="0" w:space="0" w:color="auto"/>
                                                      </w:divBdr>
                                                    </w:div>
                                                    <w:div w:id="1807897158">
                                                      <w:marLeft w:val="0"/>
                                                      <w:marRight w:val="0"/>
                                                      <w:marTop w:val="107"/>
                                                      <w:marBottom w:val="54"/>
                                                      <w:divBdr>
                                                        <w:top w:val="none" w:sz="0" w:space="0" w:color="auto"/>
                                                        <w:left w:val="none" w:sz="0" w:space="0" w:color="auto"/>
                                                        <w:bottom w:val="none" w:sz="0" w:space="0" w:color="auto"/>
                                                        <w:right w:val="none" w:sz="0" w:space="0" w:color="auto"/>
                                                      </w:divBdr>
                                                    </w:div>
                                                    <w:div w:id="1472554192">
                                                      <w:marLeft w:val="0"/>
                                                      <w:marRight w:val="0"/>
                                                      <w:marTop w:val="107"/>
                                                      <w:marBottom w:val="54"/>
                                                      <w:divBdr>
                                                        <w:top w:val="none" w:sz="0" w:space="0" w:color="auto"/>
                                                        <w:left w:val="none" w:sz="0" w:space="0" w:color="auto"/>
                                                        <w:bottom w:val="none" w:sz="0" w:space="0" w:color="auto"/>
                                                        <w:right w:val="none" w:sz="0" w:space="0" w:color="auto"/>
                                                      </w:divBdr>
                                                    </w:div>
                                                    <w:div w:id="406997530">
                                                      <w:marLeft w:val="0"/>
                                                      <w:marRight w:val="0"/>
                                                      <w:marTop w:val="107"/>
                                                      <w:marBottom w:val="54"/>
                                                      <w:divBdr>
                                                        <w:top w:val="none" w:sz="0" w:space="0" w:color="auto"/>
                                                        <w:left w:val="none" w:sz="0" w:space="0" w:color="auto"/>
                                                        <w:bottom w:val="none" w:sz="0" w:space="0" w:color="auto"/>
                                                        <w:right w:val="none" w:sz="0" w:space="0" w:color="auto"/>
                                                      </w:divBdr>
                                                    </w:div>
                                                    <w:div w:id="1510825911">
                                                      <w:marLeft w:val="0"/>
                                                      <w:marRight w:val="0"/>
                                                      <w:marTop w:val="107"/>
                                                      <w:marBottom w:val="54"/>
                                                      <w:divBdr>
                                                        <w:top w:val="none" w:sz="0" w:space="0" w:color="auto"/>
                                                        <w:left w:val="none" w:sz="0" w:space="0" w:color="auto"/>
                                                        <w:bottom w:val="none" w:sz="0" w:space="0" w:color="auto"/>
                                                        <w:right w:val="none" w:sz="0" w:space="0" w:color="auto"/>
                                                      </w:divBdr>
                                                    </w:div>
                                                    <w:div w:id="33620344">
                                                      <w:marLeft w:val="0"/>
                                                      <w:marRight w:val="0"/>
                                                      <w:marTop w:val="107"/>
                                                      <w:marBottom w:val="54"/>
                                                      <w:divBdr>
                                                        <w:top w:val="none" w:sz="0" w:space="0" w:color="auto"/>
                                                        <w:left w:val="none" w:sz="0" w:space="0" w:color="auto"/>
                                                        <w:bottom w:val="none" w:sz="0" w:space="0" w:color="auto"/>
                                                        <w:right w:val="none" w:sz="0" w:space="0" w:color="auto"/>
                                                      </w:divBdr>
                                                    </w:div>
                                                    <w:div w:id="1900364860">
                                                      <w:marLeft w:val="0"/>
                                                      <w:marRight w:val="0"/>
                                                      <w:marTop w:val="107"/>
                                                      <w:marBottom w:val="54"/>
                                                      <w:divBdr>
                                                        <w:top w:val="none" w:sz="0" w:space="0" w:color="auto"/>
                                                        <w:left w:val="none" w:sz="0" w:space="0" w:color="auto"/>
                                                        <w:bottom w:val="none" w:sz="0" w:space="0" w:color="auto"/>
                                                        <w:right w:val="none" w:sz="0" w:space="0" w:color="auto"/>
                                                      </w:divBdr>
                                                    </w:div>
                                                    <w:div w:id="1609853159">
                                                      <w:marLeft w:val="0"/>
                                                      <w:marRight w:val="0"/>
                                                      <w:marTop w:val="107"/>
                                                      <w:marBottom w:val="54"/>
                                                      <w:divBdr>
                                                        <w:top w:val="none" w:sz="0" w:space="0" w:color="auto"/>
                                                        <w:left w:val="none" w:sz="0" w:space="0" w:color="auto"/>
                                                        <w:bottom w:val="none" w:sz="0" w:space="0" w:color="auto"/>
                                                        <w:right w:val="none" w:sz="0" w:space="0" w:color="auto"/>
                                                      </w:divBdr>
                                                    </w:div>
                                                    <w:div w:id="274144142">
                                                      <w:marLeft w:val="0"/>
                                                      <w:marRight w:val="0"/>
                                                      <w:marTop w:val="107"/>
                                                      <w:marBottom w:val="54"/>
                                                      <w:divBdr>
                                                        <w:top w:val="none" w:sz="0" w:space="0" w:color="auto"/>
                                                        <w:left w:val="none" w:sz="0" w:space="0" w:color="auto"/>
                                                        <w:bottom w:val="none" w:sz="0" w:space="0" w:color="auto"/>
                                                        <w:right w:val="none" w:sz="0" w:space="0" w:color="auto"/>
                                                      </w:divBdr>
                                                    </w:div>
                                                    <w:div w:id="878587462">
                                                      <w:marLeft w:val="0"/>
                                                      <w:marRight w:val="0"/>
                                                      <w:marTop w:val="107"/>
                                                      <w:marBottom w:val="54"/>
                                                      <w:divBdr>
                                                        <w:top w:val="none" w:sz="0" w:space="0" w:color="auto"/>
                                                        <w:left w:val="none" w:sz="0" w:space="0" w:color="auto"/>
                                                        <w:bottom w:val="none" w:sz="0" w:space="0" w:color="auto"/>
                                                        <w:right w:val="none" w:sz="0" w:space="0" w:color="auto"/>
                                                      </w:divBdr>
                                                    </w:div>
                                                    <w:div w:id="1164783841">
                                                      <w:marLeft w:val="0"/>
                                                      <w:marRight w:val="0"/>
                                                      <w:marTop w:val="107"/>
                                                      <w:marBottom w:val="54"/>
                                                      <w:divBdr>
                                                        <w:top w:val="none" w:sz="0" w:space="0" w:color="auto"/>
                                                        <w:left w:val="none" w:sz="0" w:space="0" w:color="auto"/>
                                                        <w:bottom w:val="none" w:sz="0" w:space="0" w:color="auto"/>
                                                        <w:right w:val="none" w:sz="0" w:space="0" w:color="auto"/>
                                                      </w:divBdr>
                                                    </w:div>
                                                    <w:div w:id="1020816313">
                                                      <w:marLeft w:val="0"/>
                                                      <w:marRight w:val="0"/>
                                                      <w:marTop w:val="107"/>
                                                      <w:marBottom w:val="54"/>
                                                      <w:divBdr>
                                                        <w:top w:val="none" w:sz="0" w:space="0" w:color="auto"/>
                                                        <w:left w:val="none" w:sz="0" w:space="0" w:color="auto"/>
                                                        <w:bottom w:val="none" w:sz="0" w:space="0" w:color="auto"/>
                                                        <w:right w:val="none" w:sz="0" w:space="0" w:color="auto"/>
                                                      </w:divBdr>
                                                    </w:div>
                                                    <w:div w:id="930046273">
                                                      <w:marLeft w:val="0"/>
                                                      <w:marRight w:val="0"/>
                                                      <w:marTop w:val="107"/>
                                                      <w:marBottom w:val="0"/>
                                                      <w:divBdr>
                                                        <w:top w:val="none" w:sz="0" w:space="0" w:color="auto"/>
                                                        <w:left w:val="none" w:sz="0" w:space="0" w:color="auto"/>
                                                        <w:bottom w:val="none" w:sz="0" w:space="0" w:color="auto"/>
                                                        <w:right w:val="none" w:sz="0" w:space="0" w:color="auto"/>
                                                      </w:divBdr>
                                                    </w:div>
                                                    <w:div w:id="804271153">
                                                      <w:marLeft w:val="0"/>
                                                      <w:marRight w:val="0"/>
                                                      <w:marTop w:val="0"/>
                                                      <w:marBottom w:val="54"/>
                                                      <w:divBdr>
                                                        <w:top w:val="none" w:sz="0" w:space="0" w:color="auto"/>
                                                        <w:left w:val="none" w:sz="0" w:space="0" w:color="auto"/>
                                                        <w:bottom w:val="none" w:sz="0" w:space="0" w:color="auto"/>
                                                        <w:right w:val="none" w:sz="0" w:space="0" w:color="auto"/>
                                                      </w:divBdr>
                                                    </w:div>
                                                    <w:div w:id="1470391588">
                                                      <w:marLeft w:val="0"/>
                                                      <w:marRight w:val="0"/>
                                                      <w:marTop w:val="107"/>
                                                      <w:marBottom w:val="0"/>
                                                      <w:divBdr>
                                                        <w:top w:val="none" w:sz="0" w:space="0" w:color="auto"/>
                                                        <w:left w:val="none" w:sz="0" w:space="0" w:color="auto"/>
                                                        <w:bottom w:val="none" w:sz="0" w:space="0" w:color="auto"/>
                                                        <w:right w:val="none" w:sz="0" w:space="0" w:color="auto"/>
                                                      </w:divBdr>
                                                    </w:div>
                                                    <w:div w:id="1209687546">
                                                      <w:marLeft w:val="0"/>
                                                      <w:marRight w:val="0"/>
                                                      <w:marTop w:val="0"/>
                                                      <w:marBottom w:val="5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3.bp.blogspot.com/-f-P0ICbGts0/VDePrEgsDrI/AAAAAAAADdc/QpwGVNV_Dx0/s1600/354.JPG" TargetMode="External"/><Relationship Id="rId13" Type="http://schemas.openxmlformats.org/officeDocument/2006/relationships/hyperlink" Target="http://www.amazon.co.jp/gp/product/B001BKTIFQ/ref=as_li_tf_il?ie=UTF8&amp;camp=247&amp;creative=1211&amp;creativeASIN=B001BKTIFQ&amp;linkCode=as2&amp;tag=aquanettodo-22" TargetMode="External"/><Relationship Id="rId18" Type="http://schemas.openxmlformats.org/officeDocument/2006/relationships/hyperlink" Target="http://www.amazon.co.jp/gp/product/B00CBWMXVE/ref=as_li_tf_tl?ie=UTF8&amp;camp=247&amp;creative=1211&amp;creativeASIN=B00CBWMXVE&amp;linkCode=as2&amp;tag=aquanettodo-22" TargetMode="Externa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yperlink" Target="http://2.bp.blogspot.com/-mGAFa5yapYw/VDiadt07EaI/AAAAAAAADd8/dc-15_kKpbo/s1600/WS000007.JPG" TargetMode="External"/><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2.gif"/><Relationship Id="rId17" Type="http://schemas.openxmlformats.org/officeDocument/2006/relationships/image" Target="media/image4.jpeg"/><Relationship Id="rId25" Type="http://schemas.openxmlformats.org/officeDocument/2006/relationships/hyperlink" Target="http://2.bp.blogspot.com/-Wyfnl2oeGM4/VDjHCIKqmpI/AAAAAAAADeM/9FZ1effjWdU/s1600/WS000011.JPG" TargetMode="External"/><Relationship Id="rId33"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hyperlink" Target="http://www.amazon.co.jp/gp/product/B001NP7PPY/ref=as_li_tf_il?ie=UTF8&amp;camp=247&amp;creative=1211&amp;creativeASIN=B001NP7PPY&amp;linkCode=as2&amp;tag=aquanettodo-22" TargetMode="External"/><Relationship Id="rId20" Type="http://schemas.openxmlformats.org/officeDocument/2006/relationships/hyperlink" Target="http://todovc.blogspot.jp/2014/10/dstarrepeater.html"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mazon.co.jp/gp/product/B001BKTIFQ/ref=as_li_tf_tl?ie=UTF8&amp;camp=247&amp;creative=1211&amp;creativeASIN=B001BKTIFQ&amp;linkCode=as2&amp;tag=aquanettodo-22" TargetMode="External"/><Relationship Id="rId24" Type="http://schemas.openxmlformats.org/officeDocument/2006/relationships/image" Target="media/image6.jpeg"/><Relationship Id="rId32" Type="http://schemas.openxmlformats.org/officeDocument/2006/relationships/image" Target="media/image13.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mazon.co.jp/gp/product/B001NP7PPY/ref=as_li_tf_tl?ie=UTF8&amp;camp=247&amp;creative=1211&amp;creativeASIN=B001NP7PPY&amp;linkCode=as2&amp;tag=aquanettodo-22" TargetMode="External"/><Relationship Id="rId23" Type="http://schemas.openxmlformats.org/officeDocument/2006/relationships/hyperlink" Target="http://1.bp.blogspot.com/-oDAdzl6Ns88/VDiaEeyiZFI/AAAAAAAADd0/3xdB2zWdI5Q/s1600/WS000002.JPG" TargetMode="External"/><Relationship Id="rId28" Type="http://schemas.openxmlformats.org/officeDocument/2006/relationships/image" Target="media/image9.png"/><Relationship Id="rId36" Type="http://schemas.openxmlformats.org/officeDocument/2006/relationships/fontTable" Target="fontTable.xml"/><Relationship Id="rId10" Type="http://schemas.openxmlformats.org/officeDocument/2006/relationships/hyperlink" Target="http://todovc.blogspot.jp/2013/09/sound-card-repeater-th-f7.html" TargetMode="External"/><Relationship Id="rId19" Type="http://schemas.openxmlformats.org/officeDocument/2006/relationships/hyperlink" Target="http://todovc.blogspot.jp/2014/03/ircddb-gateway.html" TargetMode="Externa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image" Target="media/image5.jpe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1F4718-F2B4-4871-9F1D-4F7AFA1BD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Pages>
  <Words>1007</Words>
  <Characters>5745</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1</cp:revision>
  <cp:lastPrinted>2016-02-05T10:27:00Z</cp:lastPrinted>
  <dcterms:created xsi:type="dcterms:W3CDTF">2016-02-05T10:15:00Z</dcterms:created>
  <dcterms:modified xsi:type="dcterms:W3CDTF">2016-02-05T10:35:00Z</dcterms:modified>
</cp:coreProperties>
</file>