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135" w:rsidRDefault="00F77135" w:rsidP="00F77135">
      <w:pPr>
        <w:jc w:val="center"/>
        <w:rPr>
          <w:rFonts w:hint="eastAsia"/>
        </w:rPr>
      </w:pPr>
      <w:r>
        <w:rPr>
          <w:rFonts w:hint="eastAsia"/>
        </w:rPr>
        <w:t>CQ100</w:t>
      </w:r>
      <w:r>
        <w:rPr>
          <w:rFonts w:hint="eastAsia"/>
        </w:rPr>
        <w:t>で画像通信をするための方法</w:t>
      </w:r>
    </w:p>
    <w:p w:rsidR="00F77135" w:rsidRDefault="00F77135" w:rsidP="00F77135">
      <w:pPr>
        <w:jc w:val="center"/>
        <w:rPr>
          <w:rFonts w:hint="eastAsia"/>
        </w:rPr>
      </w:pPr>
    </w:p>
    <w:p w:rsidR="00F77135" w:rsidRDefault="00F77135">
      <w:pPr>
        <w:rPr>
          <w:rFonts w:hint="eastAsia"/>
        </w:rPr>
      </w:pPr>
      <w:r>
        <w:rPr>
          <w:rFonts w:hint="eastAsia"/>
        </w:rPr>
        <w:t>Win7</w:t>
      </w:r>
      <w:r>
        <w:rPr>
          <w:rFonts w:hint="eastAsia"/>
        </w:rPr>
        <w:t>では使用していたサウンドカードのステレオミキサーとマイクを切り替えることで</w:t>
      </w:r>
    </w:p>
    <w:p w:rsidR="00E86EEB" w:rsidRDefault="00F77135">
      <w:pPr>
        <w:rPr>
          <w:rFonts w:hint="eastAsia"/>
        </w:rPr>
      </w:pPr>
      <w:r>
        <w:rPr>
          <w:rFonts w:hint="eastAsia"/>
        </w:rPr>
        <w:t>OK</w:t>
      </w:r>
      <w:r>
        <w:rPr>
          <w:rFonts w:hint="eastAsia"/>
        </w:rPr>
        <w:t>であったが</w:t>
      </w:r>
      <w:r>
        <w:rPr>
          <w:rFonts w:hint="eastAsia"/>
        </w:rPr>
        <w:t>Win7</w:t>
      </w:r>
      <w:r>
        <w:rPr>
          <w:rFonts w:hint="eastAsia"/>
        </w:rPr>
        <w:t>を</w:t>
      </w:r>
      <w:r>
        <w:rPr>
          <w:rFonts w:hint="eastAsia"/>
        </w:rPr>
        <w:t>Win10</w:t>
      </w:r>
      <w:r>
        <w:rPr>
          <w:rFonts w:hint="eastAsia"/>
        </w:rPr>
        <w:t>にアップグレードしたら</w:t>
      </w:r>
      <w:r>
        <w:rPr>
          <w:rFonts w:hint="eastAsia"/>
        </w:rPr>
        <w:t>Win7</w:t>
      </w:r>
      <w:r>
        <w:rPr>
          <w:rFonts w:hint="eastAsia"/>
        </w:rPr>
        <w:t>の時と同じ手順で切り替え</w:t>
      </w:r>
    </w:p>
    <w:p w:rsidR="00F77135" w:rsidRDefault="00E86EEB" w:rsidP="00E86EEB">
      <w:pPr>
        <w:jc w:val="left"/>
        <w:rPr>
          <w:rFonts w:hint="eastAsia"/>
        </w:rPr>
      </w:pPr>
      <w:r>
        <w:rPr>
          <w:rFonts w:hint="eastAsia"/>
        </w:rPr>
        <w:t>ようとすると</w:t>
      </w:r>
      <w:r>
        <w:rPr>
          <w:rFonts w:hint="eastAsia"/>
        </w:rPr>
        <w:t>PSK</w:t>
      </w:r>
      <w:r>
        <w:rPr>
          <w:rFonts w:hint="eastAsia"/>
        </w:rPr>
        <w:t xml:space="preserve">　</w:t>
      </w:r>
      <w:r>
        <w:rPr>
          <w:rFonts w:hint="eastAsia"/>
        </w:rPr>
        <w:t>Image</w:t>
      </w:r>
      <w:r>
        <w:rPr>
          <w:rFonts w:hint="eastAsia"/>
        </w:rPr>
        <w:t xml:space="preserve">　</w:t>
      </w:r>
      <w:r>
        <w:rPr>
          <w:rFonts w:hint="eastAsia"/>
        </w:rPr>
        <w:t>Front</w:t>
      </w:r>
      <w:r>
        <w:rPr>
          <w:rFonts w:hint="eastAsia"/>
        </w:rPr>
        <w:t>フリーズしてしまう</w:t>
      </w:r>
      <w:r w:rsidR="00F77135">
        <w:rPr>
          <w:rFonts w:hint="eastAsia"/>
        </w:rPr>
        <w:t>。</w:t>
      </w:r>
    </w:p>
    <w:p w:rsidR="00F77135" w:rsidRDefault="00F77135">
      <w:pPr>
        <w:rPr>
          <w:rFonts w:hint="eastAsia"/>
        </w:rPr>
      </w:pPr>
    </w:p>
    <w:p w:rsidR="001D1FDD" w:rsidRDefault="00F77135" w:rsidP="00F77135">
      <w:pPr>
        <w:jc w:val="center"/>
        <w:rPr>
          <w:rFonts w:hint="eastAsia"/>
        </w:rPr>
      </w:pPr>
      <w:r>
        <w:rPr>
          <w:noProof/>
        </w:rPr>
        <w:drawing>
          <wp:inline distT="0" distB="0" distL="0" distR="0">
            <wp:extent cx="4428490" cy="4933950"/>
            <wp:effectExtent l="1905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428490" cy="4933950"/>
                    </a:xfrm>
                    <a:prstGeom prst="rect">
                      <a:avLst/>
                    </a:prstGeom>
                    <a:noFill/>
                    <a:ln w="9525">
                      <a:noFill/>
                      <a:miter lim="800000"/>
                      <a:headEnd/>
                      <a:tailEnd/>
                    </a:ln>
                  </pic:spPr>
                </pic:pic>
              </a:graphicData>
            </a:graphic>
          </wp:inline>
        </w:drawing>
      </w:r>
    </w:p>
    <w:p w:rsidR="00F77135" w:rsidRDefault="00F77135" w:rsidP="00F77135">
      <w:pPr>
        <w:jc w:val="center"/>
        <w:rPr>
          <w:rFonts w:hint="eastAsia"/>
        </w:rPr>
      </w:pPr>
    </w:p>
    <w:p w:rsidR="00F77135" w:rsidRDefault="00F77135" w:rsidP="00F77135">
      <w:pPr>
        <w:jc w:val="left"/>
        <w:rPr>
          <w:rFonts w:hint="eastAsia"/>
        </w:rPr>
      </w:pPr>
      <w:r>
        <w:rPr>
          <w:rFonts w:hint="eastAsia"/>
        </w:rPr>
        <w:t>試行錯誤の結果</w:t>
      </w:r>
    </w:p>
    <w:p w:rsidR="00F77135" w:rsidRDefault="00E86EEB" w:rsidP="00F77135">
      <w:pPr>
        <w:jc w:val="left"/>
        <w:rPr>
          <w:rFonts w:hint="eastAsia"/>
        </w:rPr>
      </w:pPr>
      <w:r>
        <w:rPr>
          <w:rFonts w:hint="eastAsia"/>
        </w:rPr>
        <w:t>一旦</w:t>
      </w:r>
      <w:r>
        <w:rPr>
          <w:rFonts w:hint="eastAsia"/>
        </w:rPr>
        <w:t>CQ100</w:t>
      </w:r>
      <w:r>
        <w:rPr>
          <w:rFonts w:hint="eastAsia"/>
        </w:rPr>
        <w:t>の送信をとめて次の写真のように切り替えたい側で「規定のディバイスとして設定」を選択した後再度</w:t>
      </w:r>
      <w:r>
        <w:rPr>
          <w:rFonts w:hint="eastAsia"/>
        </w:rPr>
        <w:t>CQ100</w:t>
      </w:r>
      <w:r>
        <w:rPr>
          <w:rFonts w:hint="eastAsia"/>
        </w:rPr>
        <w:t>の送信を開始すると</w:t>
      </w:r>
      <w:r>
        <w:rPr>
          <w:rFonts w:hint="eastAsia"/>
        </w:rPr>
        <w:t>PSK</w:t>
      </w:r>
      <w:r>
        <w:rPr>
          <w:rFonts w:hint="eastAsia"/>
        </w:rPr>
        <w:t xml:space="preserve">　</w:t>
      </w:r>
      <w:r>
        <w:rPr>
          <w:rFonts w:hint="eastAsia"/>
        </w:rPr>
        <w:t>Image</w:t>
      </w:r>
      <w:r>
        <w:rPr>
          <w:rFonts w:hint="eastAsia"/>
        </w:rPr>
        <w:t xml:space="preserve">　</w:t>
      </w:r>
      <w:r>
        <w:rPr>
          <w:rFonts w:hint="eastAsia"/>
        </w:rPr>
        <w:t>Front</w:t>
      </w:r>
      <w:r>
        <w:rPr>
          <w:rFonts w:hint="eastAsia"/>
        </w:rPr>
        <w:t>がフリーズせずにマイクとステレオミックスの切り替えが出来るようになった。</w:t>
      </w:r>
    </w:p>
    <w:p w:rsidR="00F77135" w:rsidRDefault="00F77135">
      <w:pPr>
        <w:rPr>
          <w:rFonts w:hint="eastAsia"/>
        </w:rPr>
      </w:pPr>
      <w:r>
        <w:rPr>
          <w:noProof/>
        </w:rPr>
        <w:lastRenderedPageBreak/>
        <w:drawing>
          <wp:inline distT="0" distB="0" distL="0" distR="0">
            <wp:extent cx="5397500" cy="3384550"/>
            <wp:effectExtent l="1905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5397500" cy="3384550"/>
                    </a:xfrm>
                    <a:prstGeom prst="rect">
                      <a:avLst/>
                    </a:prstGeom>
                    <a:noFill/>
                    <a:ln w="9525">
                      <a:noFill/>
                      <a:miter lim="800000"/>
                      <a:headEnd/>
                      <a:tailEnd/>
                    </a:ln>
                  </pic:spPr>
                </pic:pic>
              </a:graphicData>
            </a:graphic>
          </wp:inline>
        </w:drawing>
      </w:r>
    </w:p>
    <w:p w:rsidR="00F77135" w:rsidRDefault="00F77135">
      <w:pPr>
        <w:rPr>
          <w:rFonts w:hint="eastAsia"/>
        </w:rPr>
      </w:pPr>
      <w:r>
        <w:rPr>
          <w:noProof/>
        </w:rPr>
        <w:drawing>
          <wp:inline distT="0" distB="0" distL="0" distR="0">
            <wp:extent cx="5391150" cy="3302635"/>
            <wp:effectExtent l="1905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5391150" cy="3302635"/>
                    </a:xfrm>
                    <a:prstGeom prst="rect">
                      <a:avLst/>
                    </a:prstGeom>
                    <a:noFill/>
                    <a:ln w="9525">
                      <a:noFill/>
                      <a:miter lim="800000"/>
                      <a:headEnd/>
                      <a:tailEnd/>
                    </a:ln>
                  </pic:spPr>
                </pic:pic>
              </a:graphicData>
            </a:graphic>
          </wp:inline>
        </w:drawing>
      </w:r>
    </w:p>
    <w:p w:rsidR="00F77135" w:rsidRDefault="00F77135">
      <w:pPr>
        <w:rPr>
          <w:rFonts w:hint="eastAsia"/>
        </w:rPr>
      </w:pPr>
      <w:r>
        <w:rPr>
          <w:noProof/>
        </w:rPr>
        <w:lastRenderedPageBreak/>
        <w:drawing>
          <wp:inline distT="0" distB="0" distL="0" distR="0">
            <wp:extent cx="5397500" cy="3193415"/>
            <wp:effectExtent l="1905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5397500" cy="3193415"/>
                    </a:xfrm>
                    <a:prstGeom prst="rect">
                      <a:avLst/>
                    </a:prstGeom>
                    <a:noFill/>
                    <a:ln w="9525">
                      <a:noFill/>
                      <a:miter lim="800000"/>
                      <a:headEnd/>
                      <a:tailEnd/>
                    </a:ln>
                  </pic:spPr>
                </pic:pic>
              </a:graphicData>
            </a:graphic>
          </wp:inline>
        </w:drawing>
      </w:r>
    </w:p>
    <w:p w:rsidR="00F77135" w:rsidRDefault="00F77135">
      <w:r>
        <w:rPr>
          <w:noProof/>
        </w:rPr>
        <w:drawing>
          <wp:inline distT="0" distB="0" distL="0" distR="0">
            <wp:extent cx="5391150" cy="3098165"/>
            <wp:effectExtent l="1905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5391150" cy="3098165"/>
                    </a:xfrm>
                    <a:prstGeom prst="rect">
                      <a:avLst/>
                    </a:prstGeom>
                    <a:noFill/>
                    <a:ln w="9525">
                      <a:noFill/>
                      <a:miter lim="800000"/>
                      <a:headEnd/>
                      <a:tailEnd/>
                    </a:ln>
                  </pic:spPr>
                </pic:pic>
              </a:graphicData>
            </a:graphic>
          </wp:inline>
        </w:drawing>
      </w:r>
    </w:p>
    <w:sectPr w:rsidR="00F77135" w:rsidSect="001D1FDD">
      <w:pgSz w:w="11906" w:h="16838"/>
      <w:pgMar w:top="1985" w:right="1701" w:bottom="1701" w:left="1701"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77135"/>
    <w:rsid w:val="001D1FDD"/>
    <w:rsid w:val="00E86EEB"/>
    <w:rsid w:val="00F7713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F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713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77135"/>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41</Words>
  <Characters>237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1</cp:revision>
  <dcterms:created xsi:type="dcterms:W3CDTF">2015-09-03T08:32:00Z</dcterms:created>
  <dcterms:modified xsi:type="dcterms:W3CDTF">2015-09-03T08:49:00Z</dcterms:modified>
</cp:coreProperties>
</file>