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6D87" w:rsidRDefault="00A1400A">
      <w:r>
        <w:rPr>
          <w:rFonts w:hint="eastAsia"/>
        </w:rPr>
        <w:t>G2</w:t>
      </w:r>
      <w:r>
        <w:rPr>
          <w:rFonts w:hint="eastAsia"/>
        </w:rPr>
        <w:t>に関して</w:t>
      </w:r>
    </w:p>
    <w:p w:rsidR="00A1400A" w:rsidRDefault="00A1400A"/>
    <w:p w:rsidR="00A1400A" w:rsidRDefault="00A1400A">
      <w:r>
        <w:rPr>
          <w:rFonts w:hint="eastAsia"/>
        </w:rPr>
        <w:t>さて、昨年の忘年会以降、阿部さんには</w:t>
      </w:r>
      <w:r>
        <w:rPr>
          <w:rFonts w:hint="eastAsia"/>
        </w:rPr>
        <w:t>G2</w:t>
      </w:r>
      <w:r>
        <w:rPr>
          <w:rFonts w:hint="eastAsia"/>
        </w:rPr>
        <w:t>ソフトの入手にご尽力いただく中</w:t>
      </w:r>
    </w:p>
    <w:p w:rsidR="00A1400A" w:rsidRDefault="00B26DCE">
      <w:r>
        <w:rPr>
          <w:rFonts w:hint="eastAsia"/>
        </w:rPr>
        <w:t>可成り情報が豊富になり状況が変わってきました。</w:t>
      </w:r>
    </w:p>
    <w:p w:rsidR="00B26DCE" w:rsidRDefault="00B26DCE">
      <w:r>
        <w:rPr>
          <w:rFonts w:hint="eastAsia"/>
        </w:rPr>
        <w:t>ドングルを購入された方々には国内の</w:t>
      </w:r>
      <w:r>
        <w:rPr>
          <w:rFonts w:hint="eastAsia"/>
        </w:rPr>
        <w:t>D-Star</w:t>
      </w:r>
      <w:r>
        <w:rPr>
          <w:rFonts w:hint="eastAsia"/>
        </w:rPr>
        <w:t>のシステムにおけるリフレクターの</w:t>
      </w:r>
    </w:p>
    <w:p w:rsidR="00B26DCE" w:rsidRDefault="00B26DCE">
      <w:r>
        <w:rPr>
          <w:rFonts w:hint="eastAsia"/>
        </w:rPr>
        <w:t>現状がお分かりいただけるようになったと思います。</w:t>
      </w:r>
    </w:p>
    <w:p w:rsidR="00660164" w:rsidRDefault="00660164">
      <w:r>
        <w:rPr>
          <w:rFonts w:hint="eastAsia"/>
        </w:rPr>
        <w:t>リフレクターに関しては当初アメリカが先行しており当局も</w:t>
      </w:r>
      <w:r>
        <w:rPr>
          <w:rFonts w:hint="eastAsia"/>
        </w:rPr>
        <w:t>G2</w:t>
      </w:r>
      <w:r>
        <w:rPr>
          <w:rFonts w:hint="eastAsia"/>
        </w:rPr>
        <w:t>が何とか手に入らないかと思っていましたが、最近はヨーロッパ系の</w:t>
      </w:r>
      <w:r>
        <w:rPr>
          <w:rFonts w:hint="eastAsia"/>
        </w:rPr>
        <w:t>ircDDB</w:t>
      </w:r>
      <w:r>
        <w:rPr>
          <w:rFonts w:hint="eastAsia"/>
        </w:rPr>
        <w:t>が主流になりつつあると言うのが当局の印象です。</w:t>
      </w:r>
    </w:p>
    <w:p w:rsidR="00660164" w:rsidRDefault="00660164">
      <w:r>
        <w:rPr>
          <w:rFonts w:hint="eastAsia"/>
        </w:rPr>
        <w:t>昨日、尼崎では阿部さんには</w:t>
      </w:r>
      <w:r>
        <w:rPr>
          <w:rFonts w:hint="eastAsia"/>
        </w:rPr>
        <w:t>G2</w:t>
      </w:r>
      <w:r>
        <w:rPr>
          <w:rFonts w:hint="eastAsia"/>
        </w:rPr>
        <w:t>ソフト購入のご提案を再度頂きましたが、</w:t>
      </w:r>
      <w:r w:rsidR="00486100">
        <w:rPr>
          <w:rFonts w:hint="eastAsia"/>
        </w:rPr>
        <w:t>当面</w:t>
      </w:r>
      <w:r w:rsidR="00486100">
        <w:rPr>
          <w:rFonts w:hint="eastAsia"/>
        </w:rPr>
        <w:t>G2</w:t>
      </w:r>
      <w:r w:rsidR="00486100">
        <w:rPr>
          <w:rFonts w:hint="eastAsia"/>
        </w:rPr>
        <w:t>採用をペンディングにして、</w:t>
      </w:r>
      <w:r>
        <w:rPr>
          <w:rFonts w:hint="eastAsia"/>
        </w:rPr>
        <w:t>VH</w:t>
      </w:r>
      <w:r>
        <w:rPr>
          <w:rFonts w:hint="eastAsia"/>
        </w:rPr>
        <w:t>にもリフレクターをリンクさせたいと言う当局の</w:t>
      </w:r>
      <w:r w:rsidR="00486100">
        <w:rPr>
          <w:rFonts w:hint="eastAsia"/>
        </w:rPr>
        <w:t>希望は変わらずヨーロッパ系の</w:t>
      </w:r>
      <w:r w:rsidR="00486100">
        <w:rPr>
          <w:rFonts w:hint="eastAsia"/>
        </w:rPr>
        <w:t>ircDDB</w:t>
      </w:r>
      <w:r w:rsidR="00486100">
        <w:rPr>
          <w:rFonts w:hint="eastAsia"/>
        </w:rPr>
        <w:t>を先に試したいと思いますのご賛同いただければ幸甚です。</w:t>
      </w:r>
    </w:p>
    <w:p w:rsidR="00486100" w:rsidRDefault="00486100"/>
    <w:p w:rsidR="00486100" w:rsidRDefault="00486100">
      <w:r>
        <w:rPr>
          <w:rFonts w:hint="eastAsia"/>
        </w:rPr>
        <w:t>ircDDB</w:t>
      </w:r>
      <w:r>
        <w:rPr>
          <w:rFonts w:hint="eastAsia"/>
        </w:rPr>
        <w:t>とは</w:t>
      </w:r>
    </w:p>
    <w:p w:rsidR="00B33AF6" w:rsidRDefault="00B33AF6" w:rsidP="00B33AF6">
      <w:pPr>
        <w:rPr>
          <w:rFonts w:hint="eastAsia"/>
        </w:rPr>
      </w:pPr>
      <w:proofErr w:type="spellStart"/>
      <w:r>
        <w:rPr>
          <w:rFonts w:hint="eastAsia"/>
        </w:rPr>
        <w:t>Ircddb</w:t>
      </w:r>
      <w:proofErr w:type="spellEnd"/>
      <w:r>
        <w:rPr>
          <w:rFonts w:hint="eastAsia"/>
        </w:rPr>
        <w:t>は基本的に</w:t>
      </w:r>
      <w:r w:rsidR="00171A16">
        <w:rPr>
          <w:rFonts w:hint="eastAsia"/>
        </w:rPr>
        <w:t>アメリカの</w:t>
      </w:r>
      <w:r>
        <w:rPr>
          <w:rFonts w:hint="eastAsia"/>
        </w:rPr>
        <w:t>DSTAR</w:t>
      </w:r>
      <w:r>
        <w:rPr>
          <w:rFonts w:hint="eastAsia"/>
        </w:rPr>
        <w:t>システム</w:t>
      </w:r>
      <w:r w:rsidR="00171A16">
        <w:rPr>
          <w:rFonts w:hint="eastAsia"/>
        </w:rPr>
        <w:t>のサーバー</w:t>
      </w:r>
      <w:r>
        <w:rPr>
          <w:rFonts w:hint="eastAsia"/>
        </w:rPr>
        <w:t>とドイツのリピータ</w:t>
      </w:r>
      <w:r>
        <w:rPr>
          <w:rFonts w:hint="eastAsia"/>
        </w:rPr>
        <w:t>/</w:t>
      </w:r>
      <w:r>
        <w:rPr>
          <w:rFonts w:hint="eastAsia"/>
        </w:rPr>
        <w:t>反射システム上のリピータに接続するアイコムゲートウェイソフトウェアを交換し、可能にするために</w:t>
      </w:r>
      <w:r w:rsidR="00171A16">
        <w:rPr>
          <w:rFonts w:hint="eastAsia"/>
        </w:rPr>
        <w:t>イギリス人</w:t>
      </w:r>
      <w:r>
        <w:rPr>
          <w:rFonts w:hint="eastAsia"/>
        </w:rPr>
        <w:t>によって開発されたゲートウェイソフトウェア</w:t>
      </w:r>
      <w:r w:rsidR="00171A16">
        <w:rPr>
          <w:rFonts w:hint="eastAsia"/>
        </w:rPr>
        <w:t>だそうです</w:t>
      </w:r>
      <w:r>
        <w:rPr>
          <w:rFonts w:hint="eastAsia"/>
        </w:rPr>
        <w:t>。</w:t>
      </w:r>
    </w:p>
    <w:p w:rsidR="00171A16" w:rsidRDefault="00171A16" w:rsidP="00B33AF6"/>
    <w:p w:rsidR="00171A16" w:rsidRDefault="00171A16" w:rsidP="00171A16">
      <w:pPr>
        <w:rPr>
          <w:rFonts w:hint="eastAsia"/>
        </w:rPr>
      </w:pPr>
      <w:r>
        <w:rPr>
          <w:rFonts w:hint="eastAsia"/>
        </w:rPr>
        <w:t>ircDDB</w:t>
      </w:r>
      <w:r>
        <w:rPr>
          <w:rFonts w:hint="eastAsia"/>
        </w:rPr>
        <w:t>の</w:t>
      </w:r>
      <w:proofErr w:type="spellStart"/>
      <w:r>
        <w:rPr>
          <w:rFonts w:hint="eastAsia"/>
        </w:rPr>
        <w:t>irc</w:t>
      </w:r>
      <w:proofErr w:type="spellEnd"/>
      <w:r>
        <w:rPr>
          <w:rFonts w:hint="eastAsia"/>
        </w:rPr>
        <w:t>は</w:t>
      </w:r>
      <w:r w:rsidRPr="00171A16">
        <w:rPr>
          <w:rFonts w:cstheme="majorHAnsi"/>
          <w:kern w:val="0"/>
          <w:szCs w:val="21"/>
        </w:rPr>
        <w:t>Internet Relay Chat</w:t>
      </w:r>
      <w:r>
        <w:rPr>
          <w:rFonts w:cstheme="majorHAnsi" w:hint="eastAsia"/>
          <w:kern w:val="0"/>
          <w:szCs w:val="21"/>
        </w:rPr>
        <w:t>の略称で</w:t>
      </w:r>
      <w:r>
        <w:rPr>
          <w:rFonts w:hint="eastAsia"/>
        </w:rPr>
        <w:t>インターネット通信用のプロトコルの一種らしいです。</w:t>
      </w:r>
    </w:p>
    <w:p w:rsidR="00171A16" w:rsidRDefault="00171A16" w:rsidP="00171A16">
      <w:pPr>
        <w:rPr>
          <w:rFonts w:asciiTheme="minorEastAsia" w:hAnsiTheme="minorEastAsia" w:cstheme="majorHAnsi"/>
          <w:kern w:val="0"/>
          <w:szCs w:val="21"/>
        </w:rPr>
      </w:pPr>
      <w:r>
        <w:rPr>
          <w:rFonts w:hint="eastAsia"/>
        </w:rPr>
        <w:t>アマチュア無線でも相手が送信中は自分は受信するとか交信を希望するときは</w:t>
      </w:r>
      <w:r>
        <w:rPr>
          <w:rFonts w:hint="eastAsia"/>
        </w:rPr>
        <w:t>CQ</w:t>
      </w:r>
      <w:r>
        <w:rPr>
          <w:rFonts w:hint="eastAsia"/>
        </w:rPr>
        <w:t>を出すとかその手順があるように特にインターネットなどでは通信の手順をプロトコルと言っているようです。</w:t>
      </w:r>
    </w:p>
    <w:p w:rsidR="00B33AF6" w:rsidRDefault="00B33AF6" w:rsidP="00B33AF6"/>
    <w:sectPr w:rsidR="00B33AF6" w:rsidSect="00A26D87">
      <w:pgSz w:w="11906" w:h="16838"/>
      <w:pgMar w:top="1985" w:right="1701" w:bottom="1701" w:left="1701"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6773B" w:rsidRDefault="0096773B" w:rsidP="00171A16">
      <w:r>
        <w:separator/>
      </w:r>
    </w:p>
  </w:endnote>
  <w:endnote w:type="continuationSeparator" w:id="0">
    <w:p w:rsidR="0096773B" w:rsidRDefault="0096773B" w:rsidP="00171A16">
      <w:r>
        <w:continuationSeparator/>
      </w:r>
    </w:p>
  </w:endnote>
</w:endnotes>
</file>

<file path=word/fontTable.xml><?xml version="1.0" encoding="utf-8"?>
<w:fonts xmlns:r="http://schemas.openxmlformats.org/officeDocument/2006/relationships" xmlns:w="http://schemas.openxmlformats.org/wordprocessingml/2006/main">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6773B" w:rsidRDefault="0096773B" w:rsidP="00171A16">
      <w:r>
        <w:separator/>
      </w:r>
    </w:p>
  </w:footnote>
  <w:footnote w:type="continuationSeparator" w:id="0">
    <w:p w:rsidR="0096773B" w:rsidRDefault="0096773B" w:rsidP="00171A1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098">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1400A"/>
    <w:rsid w:val="00171A16"/>
    <w:rsid w:val="00486100"/>
    <w:rsid w:val="00660164"/>
    <w:rsid w:val="00716BBE"/>
    <w:rsid w:val="0096773B"/>
    <w:rsid w:val="00A1400A"/>
    <w:rsid w:val="00A26D87"/>
    <w:rsid w:val="00B26DCE"/>
    <w:rsid w:val="00B33AF6"/>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8">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6D8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171A16"/>
    <w:pPr>
      <w:tabs>
        <w:tab w:val="center" w:pos="4252"/>
        <w:tab w:val="right" w:pos="8504"/>
      </w:tabs>
      <w:snapToGrid w:val="0"/>
    </w:pPr>
  </w:style>
  <w:style w:type="character" w:customStyle="1" w:styleId="a4">
    <w:name w:val="ヘッダー (文字)"/>
    <w:basedOn w:val="a0"/>
    <w:link w:val="a3"/>
    <w:uiPriority w:val="99"/>
    <w:semiHidden/>
    <w:rsid w:val="00171A16"/>
  </w:style>
  <w:style w:type="paragraph" w:styleId="a5">
    <w:name w:val="footer"/>
    <w:basedOn w:val="a"/>
    <w:link w:val="a6"/>
    <w:uiPriority w:val="99"/>
    <w:semiHidden/>
    <w:unhideWhenUsed/>
    <w:rsid w:val="00171A16"/>
    <w:pPr>
      <w:tabs>
        <w:tab w:val="center" w:pos="4252"/>
        <w:tab w:val="right" w:pos="8504"/>
      </w:tabs>
      <w:snapToGrid w:val="0"/>
    </w:pPr>
  </w:style>
  <w:style w:type="character" w:customStyle="1" w:styleId="a6">
    <w:name w:val="フッター (文字)"/>
    <w:basedOn w:val="a0"/>
    <w:link w:val="a5"/>
    <w:uiPriority w:val="99"/>
    <w:semiHidden/>
    <w:rsid w:val="00171A16"/>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1</Pages>
  <Words>93</Words>
  <Characters>532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dc:creator>
  <cp:lastModifiedBy>Shu</cp:lastModifiedBy>
  <cp:revision>4</cp:revision>
  <dcterms:created xsi:type="dcterms:W3CDTF">2016-01-31T23:25:00Z</dcterms:created>
  <dcterms:modified xsi:type="dcterms:W3CDTF">2016-02-01T01:36:00Z</dcterms:modified>
</cp:coreProperties>
</file>